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40E74" w:rsidRPr="00963E25" w:rsidRDefault="00140E74" w:rsidP="00140E74">
      <w:pPr>
        <w:ind w:firstLine="0"/>
        <w:rPr>
          <w:b/>
        </w:rPr>
      </w:pPr>
      <w:r w:rsidRPr="00963E25">
        <w:rPr>
          <w:b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1" locked="0" layoutInCell="1" allowOverlap="1">
                <wp:simplePos x="0" y="0"/>
                <wp:positionH relativeFrom="margin">
                  <wp:align>center</wp:align>
                </wp:positionH>
                <wp:positionV relativeFrom="paragraph">
                  <wp:posOffset>-514985</wp:posOffset>
                </wp:positionV>
                <wp:extent cx="6619875" cy="10242550"/>
                <wp:effectExtent l="0" t="0" r="28575" b="25400"/>
                <wp:wrapNone/>
                <wp:docPr id="3" name="Прямоугольник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9875" cy="102425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3CC11EC" id="Прямоугольник 3" o:spid="_x0000_s1026" style="position:absolute;margin-left:0;margin-top:-40.55pt;width:521.25pt;height:806.5pt;z-index:-25165721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" strokeweight="1.5pt">
                <w10:wrap anchorx="margin"/>
              </v:rect>
            </w:pict>
          </mc:Fallback>
        </mc:AlternateContent>
      </w:r>
    </w:p>
    <w:p w:rsidR="00140E74" w:rsidRPr="00963E25" w:rsidRDefault="00140E74" w:rsidP="00140E74">
      <w:pPr>
        <w:pStyle w:val="a3"/>
        <w:spacing w:after="0"/>
        <w:ind w:left="284" w:right="141"/>
        <w:rPr>
          <w:rFonts w:ascii="Times New Roman" w:hAnsi="Times New Roman" w:cs="Times New Roman"/>
          <w:sz w:val="28"/>
          <w:szCs w:val="28"/>
        </w:rPr>
      </w:pPr>
      <w:r w:rsidRPr="00963E25">
        <w:rPr>
          <w:rFonts w:ascii="Times New Roman" w:hAnsi="Times New Roman" w:cs="Times New Roman"/>
          <w:b/>
          <w:bCs/>
          <w:sz w:val="28"/>
          <w:szCs w:val="28"/>
        </w:rPr>
        <w:t>ОБЩЕСТВО С ОГРАНИЧЕННОЙ ОТВЕТСТВЕННОСТЬЮ</w:t>
      </w:r>
    </w:p>
    <w:p w:rsidR="00140E74" w:rsidRPr="00963E25" w:rsidRDefault="00140E74" w:rsidP="00140E74">
      <w:pPr>
        <w:pStyle w:val="a3"/>
        <w:spacing w:after="0"/>
        <w:ind w:left="284" w:right="141"/>
        <w:jc w:val="center"/>
        <w:rPr>
          <w:rFonts w:ascii="Times New Roman" w:hAnsi="Times New Roman" w:cs="Times New Roman"/>
          <w:sz w:val="36"/>
          <w:szCs w:val="36"/>
        </w:rPr>
      </w:pPr>
      <w:r w:rsidRPr="00963E25">
        <w:rPr>
          <w:rFonts w:ascii="Times New Roman" w:hAnsi="Times New Roman" w:cs="Times New Roman"/>
          <w:b/>
          <w:bCs/>
          <w:sz w:val="36"/>
          <w:szCs w:val="36"/>
        </w:rPr>
        <w:t>«Консоль»</w:t>
      </w:r>
    </w:p>
    <w:p w:rsidR="00140E74" w:rsidRPr="00963E25" w:rsidRDefault="00140E74" w:rsidP="00140E74">
      <w:pPr>
        <w:pStyle w:val="-style"/>
      </w:pPr>
    </w:p>
    <w:p w:rsidR="00140E74" w:rsidRPr="00963E25" w:rsidRDefault="00140E74" w:rsidP="00140E74">
      <w:pPr>
        <w:pStyle w:val="-style"/>
      </w:pPr>
      <w:r w:rsidRPr="00963E25">
        <w:rPr>
          <w:noProof/>
          <w:lang w:val="ru-RU" w:eastAsia="ru-RU"/>
        </w:rPr>
        <w:drawing>
          <wp:inline distT="0" distB="0" distL="0" distR="0">
            <wp:extent cx="1647825" cy="1352550"/>
            <wp:effectExtent l="0" t="0" r="9525" b="0"/>
            <wp:docPr id="1" name="Рисунок 1" descr="эмблема_бела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эмблема_белая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135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0E74" w:rsidRPr="00963E25" w:rsidRDefault="00140E74" w:rsidP="00140E74">
      <w:pPr>
        <w:pStyle w:val="-style"/>
      </w:pPr>
    </w:p>
    <w:p w:rsidR="00140E74" w:rsidRPr="00963E25" w:rsidRDefault="00140E74" w:rsidP="00140E74">
      <w:pPr>
        <w:pStyle w:val="-style"/>
      </w:pPr>
    </w:p>
    <w:p w:rsidR="00140E74" w:rsidRPr="00963E25" w:rsidRDefault="00140E74" w:rsidP="00140E74">
      <w:pPr>
        <w:pStyle w:val="-style"/>
      </w:pPr>
    </w:p>
    <w:p w:rsidR="00140E74" w:rsidRPr="00963E25" w:rsidRDefault="00140E74" w:rsidP="00140E74">
      <w:pPr>
        <w:pStyle w:val="-style"/>
        <w:rPr>
          <w:sz w:val="36"/>
          <w:szCs w:val="36"/>
          <w:lang w:val="ru-RU"/>
        </w:rPr>
      </w:pPr>
      <w:r w:rsidRPr="00963E25">
        <w:rPr>
          <w:sz w:val="36"/>
          <w:szCs w:val="36"/>
        </w:rPr>
        <w:t>ГЕНЕРАЛЬНЫЙ ПЛАН</w:t>
      </w:r>
    </w:p>
    <w:p w:rsidR="00140E74" w:rsidRPr="00963E25" w:rsidRDefault="00140E74" w:rsidP="00140E74">
      <w:pPr>
        <w:pStyle w:val="-style"/>
        <w:rPr>
          <w:sz w:val="32"/>
          <w:szCs w:val="32"/>
          <w:lang w:val="ru-RU"/>
        </w:rPr>
      </w:pPr>
      <w:r w:rsidRPr="00963E25">
        <w:rPr>
          <w:sz w:val="32"/>
          <w:szCs w:val="32"/>
          <w:lang w:val="ru-RU"/>
        </w:rPr>
        <w:t>приложение</w:t>
      </w:r>
    </w:p>
    <w:p w:rsidR="00140E74" w:rsidRPr="00963E25" w:rsidRDefault="00140E74" w:rsidP="00140E74">
      <w:pPr>
        <w:pStyle w:val="-style"/>
      </w:pPr>
    </w:p>
    <w:p w:rsidR="00140E74" w:rsidRPr="00963E25" w:rsidRDefault="00140E74" w:rsidP="00140E74">
      <w:pPr>
        <w:pStyle w:val="-style"/>
        <w:ind w:left="0"/>
        <w:rPr>
          <w:sz w:val="32"/>
          <w:szCs w:val="32"/>
          <w:lang w:val="ru-RU"/>
        </w:rPr>
      </w:pPr>
      <w:r w:rsidRPr="00963E25">
        <w:rPr>
          <w:sz w:val="32"/>
          <w:szCs w:val="32"/>
          <w:lang w:val="ru-RU"/>
        </w:rPr>
        <w:t>муниципального образования</w:t>
      </w:r>
    </w:p>
    <w:p w:rsidR="00140E74" w:rsidRPr="00963E25" w:rsidRDefault="008C5644" w:rsidP="00140E74">
      <w:pPr>
        <w:pStyle w:val="-style"/>
        <w:ind w:left="0"/>
        <w:rPr>
          <w:sz w:val="32"/>
          <w:szCs w:val="32"/>
          <w:lang w:val="ru-RU"/>
        </w:rPr>
      </w:pPr>
      <w:proofErr w:type="spellStart"/>
      <w:r w:rsidRPr="00963E25">
        <w:rPr>
          <w:sz w:val="32"/>
          <w:szCs w:val="32"/>
          <w:lang w:val="ru-RU"/>
        </w:rPr>
        <w:t>Вьюнский</w:t>
      </w:r>
      <w:proofErr w:type="spellEnd"/>
      <w:r w:rsidRPr="00963E25">
        <w:rPr>
          <w:sz w:val="32"/>
          <w:szCs w:val="32"/>
          <w:lang w:val="ru-RU"/>
        </w:rPr>
        <w:t xml:space="preserve"> </w:t>
      </w:r>
      <w:r w:rsidR="00140E74" w:rsidRPr="00963E25">
        <w:rPr>
          <w:sz w:val="32"/>
          <w:szCs w:val="32"/>
          <w:lang w:val="ru-RU"/>
        </w:rPr>
        <w:t xml:space="preserve">сельсовет </w:t>
      </w:r>
    </w:p>
    <w:p w:rsidR="00140E74" w:rsidRPr="00963E25" w:rsidRDefault="001D6D26" w:rsidP="00140E74">
      <w:pPr>
        <w:pStyle w:val="-style"/>
        <w:ind w:left="0"/>
        <w:rPr>
          <w:sz w:val="32"/>
          <w:szCs w:val="32"/>
          <w:lang w:val="ru-RU"/>
        </w:rPr>
      </w:pPr>
      <w:proofErr w:type="spellStart"/>
      <w:r w:rsidRPr="00963E25">
        <w:rPr>
          <w:sz w:val="32"/>
          <w:szCs w:val="32"/>
          <w:lang w:val="ru-RU"/>
        </w:rPr>
        <w:t>Наровчатского</w:t>
      </w:r>
      <w:proofErr w:type="spellEnd"/>
      <w:r w:rsidRPr="00963E25">
        <w:rPr>
          <w:sz w:val="32"/>
          <w:szCs w:val="32"/>
          <w:lang w:val="ru-RU"/>
        </w:rPr>
        <w:t xml:space="preserve"> </w:t>
      </w:r>
      <w:r w:rsidR="00140E74" w:rsidRPr="00963E25">
        <w:rPr>
          <w:sz w:val="32"/>
          <w:szCs w:val="32"/>
          <w:lang w:val="ru-RU"/>
        </w:rPr>
        <w:t>района Пензенской области</w:t>
      </w:r>
    </w:p>
    <w:p w:rsidR="00140E74" w:rsidRPr="00963E25" w:rsidRDefault="00140E74" w:rsidP="00140E74">
      <w:pPr>
        <w:pStyle w:val="-style"/>
        <w:rPr>
          <w:sz w:val="32"/>
          <w:szCs w:val="32"/>
          <w:lang w:val="ru-RU"/>
        </w:rPr>
      </w:pPr>
      <w:r w:rsidRPr="00963E25">
        <w:rPr>
          <w:sz w:val="32"/>
          <w:szCs w:val="32"/>
        </w:rPr>
        <w:t>сведения о границах населенных пунктов</w:t>
      </w:r>
      <w:r w:rsidRPr="00963E25">
        <w:rPr>
          <w:sz w:val="32"/>
          <w:szCs w:val="32"/>
          <w:lang w:val="ru-RU"/>
        </w:rPr>
        <w:t xml:space="preserve"> поселения</w:t>
      </w:r>
    </w:p>
    <w:p w:rsidR="00140E74" w:rsidRPr="00963E25" w:rsidRDefault="00140E74" w:rsidP="00140E74">
      <w:pPr>
        <w:pStyle w:val="-style"/>
        <w:rPr>
          <w:shd w:val="clear" w:color="auto" w:fill="FFFFFF"/>
          <w:lang w:val="ru-RU"/>
        </w:rPr>
      </w:pPr>
    </w:p>
    <w:p w:rsidR="00140E74" w:rsidRPr="00963E25" w:rsidRDefault="00140E74" w:rsidP="001D6D26">
      <w:pPr>
        <w:pStyle w:val="-style"/>
        <w:rPr>
          <w:sz w:val="24"/>
          <w:szCs w:val="24"/>
          <w:lang w:val="ru-RU"/>
        </w:rPr>
      </w:pPr>
      <w:r w:rsidRPr="00963E25">
        <w:rPr>
          <w:sz w:val="24"/>
          <w:szCs w:val="24"/>
        </w:rPr>
        <w:t xml:space="preserve">Заказчик: </w:t>
      </w:r>
      <w:r w:rsidR="001D6D26" w:rsidRPr="00963E25">
        <w:rPr>
          <w:sz w:val="24"/>
          <w:szCs w:val="24"/>
          <w:lang w:val="ru-RU"/>
        </w:rPr>
        <w:t xml:space="preserve">Администрация </w:t>
      </w:r>
      <w:proofErr w:type="spellStart"/>
      <w:r w:rsidR="008C5644" w:rsidRPr="00963E25">
        <w:rPr>
          <w:sz w:val="24"/>
          <w:szCs w:val="24"/>
          <w:lang w:val="ru-RU"/>
        </w:rPr>
        <w:t>Вьюнский</w:t>
      </w:r>
      <w:proofErr w:type="spellEnd"/>
      <w:r w:rsidR="008C5644" w:rsidRPr="00963E25">
        <w:rPr>
          <w:sz w:val="24"/>
          <w:szCs w:val="24"/>
          <w:lang w:val="ru-RU"/>
        </w:rPr>
        <w:t xml:space="preserve"> </w:t>
      </w:r>
      <w:r w:rsidR="001D6D26" w:rsidRPr="00963E25">
        <w:rPr>
          <w:sz w:val="24"/>
          <w:szCs w:val="24"/>
          <w:lang w:val="ru-RU"/>
        </w:rPr>
        <w:t xml:space="preserve">сельсовета </w:t>
      </w:r>
      <w:proofErr w:type="spellStart"/>
      <w:r w:rsidR="001D6D26" w:rsidRPr="00963E25">
        <w:rPr>
          <w:sz w:val="24"/>
          <w:szCs w:val="24"/>
          <w:lang w:val="ru-RU"/>
        </w:rPr>
        <w:t>Наровчатского</w:t>
      </w:r>
      <w:proofErr w:type="spellEnd"/>
      <w:r w:rsidR="001D6D26" w:rsidRPr="00963E25">
        <w:rPr>
          <w:sz w:val="24"/>
          <w:szCs w:val="24"/>
          <w:lang w:val="ru-RU"/>
        </w:rPr>
        <w:t xml:space="preserve"> района Пензенской области</w:t>
      </w:r>
    </w:p>
    <w:p w:rsidR="00140E74" w:rsidRPr="00963E25" w:rsidRDefault="00140E74" w:rsidP="00140E74">
      <w:pPr>
        <w:pStyle w:val="-style"/>
        <w:rPr>
          <w:lang w:val="ru-RU"/>
        </w:rPr>
      </w:pPr>
    </w:p>
    <w:p w:rsidR="00140E74" w:rsidRPr="00963E25" w:rsidRDefault="00140E74" w:rsidP="00140E74">
      <w:pPr>
        <w:pStyle w:val="-style"/>
      </w:pPr>
    </w:p>
    <w:p w:rsidR="00140E74" w:rsidRPr="00963E25" w:rsidRDefault="00140E74" w:rsidP="00140E74">
      <w:pPr>
        <w:pStyle w:val="-style"/>
        <w:rPr>
          <w:lang w:val="ru-RU"/>
        </w:rPr>
      </w:pPr>
    </w:p>
    <w:p w:rsidR="00140E74" w:rsidRPr="00963E25" w:rsidRDefault="00140E74" w:rsidP="00140E74">
      <w:pPr>
        <w:pStyle w:val="-style"/>
        <w:rPr>
          <w:lang w:val="ru-RU"/>
        </w:rPr>
      </w:pPr>
    </w:p>
    <w:p w:rsidR="00140E74" w:rsidRPr="00963E25" w:rsidRDefault="00140E74" w:rsidP="00140E74">
      <w:pPr>
        <w:pStyle w:val="-style"/>
        <w:ind w:left="0"/>
        <w:jc w:val="both"/>
      </w:pPr>
    </w:p>
    <w:p w:rsidR="00140E74" w:rsidRPr="00963E25" w:rsidRDefault="00140E74" w:rsidP="00140E74">
      <w:pPr>
        <w:pStyle w:val="-style"/>
      </w:pPr>
    </w:p>
    <w:p w:rsidR="00140E74" w:rsidRPr="00963E25" w:rsidRDefault="00140E74" w:rsidP="00140E74">
      <w:pPr>
        <w:pStyle w:val="-style"/>
        <w:ind w:left="567"/>
        <w:jc w:val="left"/>
        <w:rPr>
          <w:lang w:val="ru-RU"/>
        </w:rPr>
      </w:pPr>
    </w:p>
    <w:p w:rsidR="00140E74" w:rsidRPr="00963E25" w:rsidRDefault="00140E74" w:rsidP="00140E74">
      <w:pPr>
        <w:pStyle w:val="-style"/>
        <w:ind w:left="567"/>
        <w:jc w:val="left"/>
        <w:rPr>
          <w:lang w:val="ru-RU"/>
        </w:rPr>
      </w:pPr>
    </w:p>
    <w:p w:rsidR="00140E74" w:rsidRPr="00963E25" w:rsidRDefault="00140E74" w:rsidP="00140E74">
      <w:pPr>
        <w:pStyle w:val="-style"/>
        <w:ind w:left="567"/>
        <w:jc w:val="left"/>
      </w:pPr>
      <w:r w:rsidRPr="00963E25">
        <w:t>Генеральный директор</w:t>
      </w:r>
    </w:p>
    <w:p w:rsidR="00140E74" w:rsidRPr="00963E25" w:rsidRDefault="00140E74" w:rsidP="00140E74">
      <w:pPr>
        <w:pStyle w:val="-style"/>
        <w:ind w:left="567"/>
        <w:jc w:val="left"/>
        <w:rPr>
          <w:lang w:val="ru-RU"/>
        </w:rPr>
      </w:pPr>
      <w:r w:rsidRPr="00963E25">
        <w:t xml:space="preserve">ООО «Консоль»                                                    </w:t>
      </w:r>
      <w:r w:rsidRPr="00963E25">
        <w:rPr>
          <w:lang w:val="ru-RU"/>
        </w:rPr>
        <w:t xml:space="preserve"> </w:t>
      </w:r>
      <w:r w:rsidRPr="00963E25">
        <w:t xml:space="preserve">       И. В. </w:t>
      </w:r>
      <w:proofErr w:type="spellStart"/>
      <w:r w:rsidRPr="00963E25">
        <w:t>Максимцев</w:t>
      </w:r>
      <w:proofErr w:type="spellEnd"/>
    </w:p>
    <w:p w:rsidR="00140E74" w:rsidRPr="00963E25" w:rsidRDefault="00140E74" w:rsidP="00140E74">
      <w:pPr>
        <w:rPr>
          <w:rFonts w:eastAsia="Times New Roman"/>
          <w:b/>
          <w:szCs w:val="28"/>
          <w:lang w:eastAsia="x-none"/>
        </w:rPr>
      </w:pPr>
    </w:p>
    <w:p w:rsidR="00140E74" w:rsidRPr="00963E25" w:rsidRDefault="00140E74" w:rsidP="00140E74"/>
    <w:p w:rsidR="00140E74" w:rsidRPr="00963E25" w:rsidRDefault="00140E74" w:rsidP="00140E74">
      <w:pPr>
        <w:pStyle w:val="1"/>
      </w:pPr>
    </w:p>
    <w:p w:rsidR="00140E74" w:rsidRPr="00963E25" w:rsidRDefault="00140E74" w:rsidP="00140E74">
      <w:pPr>
        <w:pStyle w:val="1"/>
      </w:pPr>
    </w:p>
    <w:p w:rsidR="00140E74" w:rsidRPr="00963E25" w:rsidRDefault="00140E74" w:rsidP="00140E74">
      <w:pPr>
        <w:pStyle w:val="1"/>
      </w:pPr>
    </w:p>
    <w:p w:rsidR="00140E74" w:rsidRPr="00963E25" w:rsidRDefault="00140E74" w:rsidP="00140E74">
      <w:pPr>
        <w:pStyle w:val="1"/>
        <w:rPr>
          <w:b/>
        </w:rPr>
      </w:pPr>
      <w:r w:rsidRPr="00963E25">
        <w:rPr>
          <w:b/>
        </w:rPr>
        <w:t xml:space="preserve"> </w:t>
      </w:r>
    </w:p>
    <w:p w:rsidR="00140E74" w:rsidRPr="00963E25" w:rsidRDefault="001D6D26" w:rsidP="00140E74">
      <w:pPr>
        <w:pStyle w:val="1"/>
        <w:rPr>
          <w:b/>
        </w:rPr>
      </w:pPr>
      <w:r w:rsidRPr="00963E25">
        <w:rPr>
          <w:b/>
        </w:rPr>
        <w:t>Пенза, 2021</w:t>
      </w:r>
      <w:r w:rsidR="00140E74" w:rsidRPr="00963E25">
        <w:rPr>
          <w:b/>
        </w:rPr>
        <w:t xml:space="preserve"> г.</w:t>
      </w:r>
    </w:p>
    <w:tbl>
      <w:tblPr>
        <w:tblW w:w="9889" w:type="dxa"/>
        <w:tblLayout w:type="fixed"/>
        <w:tblLook w:val="0000" w:firstRow="0" w:lastRow="0" w:firstColumn="0" w:lastColumn="0" w:noHBand="0" w:noVBand="0"/>
      </w:tblPr>
      <w:tblGrid>
        <w:gridCol w:w="1242"/>
        <w:gridCol w:w="4253"/>
        <w:gridCol w:w="2410"/>
        <w:gridCol w:w="1984"/>
      </w:tblGrid>
      <w:tr w:rsidR="00963E25" w:rsidRPr="00963E25" w:rsidTr="00963E25">
        <w:trPr>
          <w:trHeight w:val="378"/>
          <w:tblHeader/>
        </w:trPr>
        <w:tc>
          <w:tcPr>
            <w:tcW w:w="7905" w:type="dxa"/>
            <w:gridSpan w:val="3"/>
            <w:tcBorders>
              <w:bottom w:val="double" w:sz="4" w:space="0" w:color="auto"/>
              <w:right w:val="double" w:sz="4" w:space="0" w:color="auto"/>
            </w:tcBorders>
          </w:tcPr>
          <w:p w:rsidR="00963E25" w:rsidRPr="00963E25" w:rsidRDefault="00963E25" w:rsidP="00963E25">
            <w:pPr>
              <w:pStyle w:val="a4"/>
              <w:spacing w:before="60"/>
            </w:pPr>
          </w:p>
        </w:tc>
        <w:tc>
          <w:tcPr>
            <w:tcW w:w="1984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963E25" w:rsidRPr="00963E25" w:rsidRDefault="00963E25" w:rsidP="00963E25">
            <w:pPr>
              <w:pStyle w:val="a4"/>
              <w:spacing w:before="60"/>
            </w:pPr>
            <w:r w:rsidRPr="00963E25">
              <w:t>Лист №</w:t>
            </w:r>
          </w:p>
        </w:tc>
      </w:tr>
      <w:tr w:rsidR="00963E25" w:rsidRPr="00963E25" w:rsidTr="00963E25">
        <w:tblPrEx>
          <w:tblLook w:val="01E0" w:firstRow="1" w:lastRow="1" w:firstColumn="1" w:lastColumn="1" w:noHBand="0" w:noVBand="0"/>
        </w:tblPrEx>
        <w:trPr>
          <w:trHeight w:hRule="exact" w:val="885"/>
          <w:tblHeader/>
        </w:trPr>
        <w:tc>
          <w:tcPr>
            <w:tcW w:w="9889" w:type="dxa"/>
            <w:gridSpan w:val="4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963E25" w:rsidRPr="00963E25" w:rsidRDefault="00963E25" w:rsidP="00963E25">
            <w:pPr>
              <w:pStyle w:val="a6"/>
              <w:jc w:val="center"/>
              <w:rPr>
                <w:b/>
                <w:caps/>
                <w:sz w:val="24"/>
                <w:szCs w:val="24"/>
              </w:rPr>
            </w:pPr>
            <w:r w:rsidRPr="00963E25">
              <w:rPr>
                <w:b/>
                <w:caps/>
                <w:sz w:val="24"/>
                <w:szCs w:val="24"/>
              </w:rPr>
              <w:t>КАРТА (ПЛАН)</w:t>
            </w:r>
          </w:p>
          <w:p w:rsidR="00963E25" w:rsidRPr="00963E25" w:rsidRDefault="00963E25" w:rsidP="00963E25">
            <w:pPr>
              <w:jc w:val="center"/>
              <w:rPr>
                <w:b/>
                <w:u w:val="single"/>
              </w:rPr>
            </w:pPr>
            <w:r w:rsidRPr="00963E25">
              <w:rPr>
                <w:b/>
                <w:u w:val="single"/>
              </w:rPr>
              <w:t xml:space="preserve">граница села Большой Чердак </w:t>
            </w:r>
            <w:proofErr w:type="spellStart"/>
            <w:r w:rsidRPr="00963E25">
              <w:rPr>
                <w:b/>
                <w:u w:val="single"/>
              </w:rPr>
              <w:t>Вьюнского</w:t>
            </w:r>
            <w:proofErr w:type="spellEnd"/>
            <w:r w:rsidRPr="00963E25">
              <w:rPr>
                <w:b/>
                <w:u w:val="single"/>
              </w:rPr>
              <w:t xml:space="preserve"> сельсовета </w:t>
            </w:r>
            <w:proofErr w:type="spellStart"/>
            <w:r w:rsidRPr="00963E25">
              <w:rPr>
                <w:b/>
                <w:u w:val="single"/>
              </w:rPr>
              <w:t>Наровчатского</w:t>
            </w:r>
            <w:proofErr w:type="spellEnd"/>
            <w:r w:rsidRPr="00963E25">
              <w:rPr>
                <w:b/>
                <w:u w:val="single"/>
              </w:rPr>
              <w:t xml:space="preserve"> района Пензенской области </w:t>
            </w:r>
          </w:p>
          <w:p w:rsidR="00963E25" w:rsidRPr="00963E25" w:rsidRDefault="00963E25" w:rsidP="00963E25">
            <w:pPr>
              <w:pStyle w:val="10"/>
              <w:spacing w:line="240" w:lineRule="atLeast"/>
              <w:jc w:val="center"/>
              <w:rPr>
                <w:sz w:val="20"/>
              </w:rPr>
            </w:pPr>
            <w:r w:rsidRPr="00963E25">
              <w:rPr>
                <w:sz w:val="20"/>
              </w:rPr>
              <w:t>(наименование объекта землеустройства)</w:t>
            </w:r>
          </w:p>
        </w:tc>
      </w:tr>
      <w:tr w:rsidR="00963E25" w:rsidRPr="00963E25" w:rsidTr="00963E25">
        <w:tblPrEx>
          <w:tblLook w:val="01E0" w:firstRow="1" w:lastRow="1" w:firstColumn="1" w:lastColumn="1" w:noHBand="0" w:noVBand="0"/>
        </w:tblPrEx>
        <w:trPr>
          <w:trHeight w:hRule="exact" w:val="397"/>
          <w:tblHeader/>
        </w:trPr>
        <w:tc>
          <w:tcPr>
            <w:tcW w:w="9889" w:type="dxa"/>
            <w:gridSpan w:val="4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963E25" w:rsidRPr="00963E25" w:rsidRDefault="00963E25" w:rsidP="00963E25">
            <w:pPr>
              <w:pStyle w:val="10"/>
              <w:jc w:val="center"/>
              <w:rPr>
                <w:b/>
                <w:szCs w:val="24"/>
              </w:rPr>
            </w:pPr>
            <w:r w:rsidRPr="00963E25">
              <w:rPr>
                <w:b/>
                <w:szCs w:val="24"/>
              </w:rPr>
              <w:t>Сведения об объекте землеустройства</w:t>
            </w:r>
          </w:p>
        </w:tc>
      </w:tr>
      <w:tr w:rsidR="00963E25" w:rsidRPr="00963E25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6"/>
        </w:trPr>
        <w:tc>
          <w:tcPr>
            <w:tcW w:w="124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3E25" w:rsidRPr="00963E25" w:rsidRDefault="00963E25" w:rsidP="00963E25">
            <w:pPr>
              <w:pStyle w:val="10"/>
              <w:jc w:val="center"/>
              <w:rPr>
                <w:b/>
                <w:szCs w:val="24"/>
              </w:rPr>
            </w:pPr>
            <w:r w:rsidRPr="00963E25">
              <w:rPr>
                <w:b/>
                <w:szCs w:val="24"/>
              </w:rPr>
              <w:t>№ п/п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3E25" w:rsidRPr="00963E25" w:rsidRDefault="00963E25" w:rsidP="00963E25">
            <w:pPr>
              <w:pStyle w:val="10"/>
              <w:jc w:val="center"/>
              <w:rPr>
                <w:b/>
                <w:szCs w:val="24"/>
              </w:rPr>
            </w:pPr>
            <w:r w:rsidRPr="00963E25">
              <w:rPr>
                <w:b/>
                <w:szCs w:val="24"/>
              </w:rPr>
              <w:t>Характеристики объекта землеустройства</w:t>
            </w:r>
          </w:p>
        </w:tc>
        <w:tc>
          <w:tcPr>
            <w:tcW w:w="43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63E25" w:rsidRPr="00963E25" w:rsidRDefault="00963E25" w:rsidP="00963E25">
            <w:pPr>
              <w:pStyle w:val="10"/>
              <w:jc w:val="center"/>
              <w:rPr>
                <w:b/>
                <w:szCs w:val="24"/>
              </w:rPr>
            </w:pPr>
            <w:r w:rsidRPr="00963E25">
              <w:rPr>
                <w:b/>
                <w:szCs w:val="24"/>
              </w:rPr>
              <w:t>Описание характеристик</w:t>
            </w:r>
          </w:p>
        </w:tc>
      </w:tr>
      <w:tr w:rsidR="00963E25" w:rsidRPr="00963E25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124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3E25" w:rsidRPr="00963E25" w:rsidRDefault="00963E25" w:rsidP="00963E25">
            <w:pPr>
              <w:pStyle w:val="10"/>
              <w:jc w:val="center"/>
              <w:rPr>
                <w:b/>
                <w:szCs w:val="24"/>
              </w:rPr>
            </w:pPr>
            <w:r w:rsidRPr="00963E25">
              <w:rPr>
                <w:b/>
                <w:szCs w:val="24"/>
              </w:rPr>
              <w:t>1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3E25" w:rsidRPr="00963E25" w:rsidRDefault="00963E25" w:rsidP="00963E25">
            <w:pPr>
              <w:pStyle w:val="10"/>
              <w:jc w:val="center"/>
              <w:rPr>
                <w:b/>
                <w:szCs w:val="24"/>
              </w:rPr>
            </w:pPr>
            <w:r w:rsidRPr="00963E25">
              <w:rPr>
                <w:b/>
                <w:szCs w:val="24"/>
              </w:rPr>
              <w:t>2</w:t>
            </w:r>
          </w:p>
        </w:tc>
        <w:tc>
          <w:tcPr>
            <w:tcW w:w="43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63E25" w:rsidRPr="00963E25" w:rsidRDefault="00963E25" w:rsidP="00963E25">
            <w:pPr>
              <w:pStyle w:val="10"/>
              <w:jc w:val="center"/>
              <w:rPr>
                <w:b/>
                <w:szCs w:val="24"/>
              </w:rPr>
            </w:pPr>
            <w:r w:rsidRPr="00963E25">
              <w:rPr>
                <w:b/>
                <w:szCs w:val="24"/>
              </w:rPr>
              <w:t>3</w:t>
            </w:r>
          </w:p>
        </w:tc>
      </w:tr>
      <w:tr w:rsidR="00963E25" w:rsidRPr="00963E25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124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10"/>
              <w:rPr>
                <w:szCs w:val="24"/>
              </w:rPr>
            </w:pPr>
            <w:r w:rsidRPr="00963E25">
              <w:rPr>
                <w:szCs w:val="24"/>
              </w:rPr>
              <w:t>1.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10"/>
              <w:rPr>
                <w:szCs w:val="24"/>
              </w:rPr>
            </w:pPr>
            <w:r w:rsidRPr="00963E25">
              <w:rPr>
                <w:szCs w:val="24"/>
              </w:rPr>
              <w:t>Местоположение объекта землеустройства</w:t>
            </w:r>
          </w:p>
        </w:tc>
        <w:tc>
          <w:tcPr>
            <w:tcW w:w="43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10"/>
              <w:rPr>
                <w:szCs w:val="24"/>
              </w:rPr>
            </w:pPr>
            <w:r w:rsidRPr="00963E25">
              <w:rPr>
                <w:szCs w:val="24"/>
              </w:rPr>
              <w:t xml:space="preserve">Пензенская </w:t>
            </w:r>
            <w:proofErr w:type="spellStart"/>
            <w:r w:rsidRPr="00963E25">
              <w:rPr>
                <w:szCs w:val="24"/>
              </w:rPr>
              <w:t>обл</w:t>
            </w:r>
            <w:proofErr w:type="spellEnd"/>
            <w:r w:rsidRPr="00963E25">
              <w:rPr>
                <w:szCs w:val="24"/>
              </w:rPr>
              <w:t xml:space="preserve">, </w:t>
            </w:r>
            <w:proofErr w:type="spellStart"/>
            <w:r w:rsidRPr="00963E25">
              <w:rPr>
                <w:szCs w:val="24"/>
              </w:rPr>
              <w:t>Наровчатский</w:t>
            </w:r>
            <w:proofErr w:type="spellEnd"/>
            <w:r w:rsidRPr="00963E25">
              <w:rPr>
                <w:szCs w:val="24"/>
              </w:rPr>
              <w:t xml:space="preserve"> р-н, </w:t>
            </w:r>
            <w:proofErr w:type="spellStart"/>
            <w:r w:rsidRPr="00963E25">
              <w:rPr>
                <w:szCs w:val="24"/>
              </w:rPr>
              <w:t>Новопичурский</w:t>
            </w:r>
            <w:proofErr w:type="spellEnd"/>
            <w:r w:rsidRPr="00963E25">
              <w:rPr>
                <w:szCs w:val="24"/>
              </w:rPr>
              <w:t xml:space="preserve"> с/с, Большой Чердак с </w:t>
            </w:r>
          </w:p>
        </w:tc>
      </w:tr>
      <w:tr w:rsidR="00963E25" w:rsidRPr="00963E25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124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10"/>
              <w:rPr>
                <w:szCs w:val="24"/>
              </w:rPr>
            </w:pPr>
            <w:r w:rsidRPr="00963E25">
              <w:rPr>
                <w:szCs w:val="24"/>
              </w:rPr>
              <w:t>2.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10"/>
              <w:rPr>
                <w:b/>
                <w:szCs w:val="24"/>
              </w:rPr>
            </w:pPr>
            <w:r w:rsidRPr="00963E25">
              <w:rPr>
                <w:szCs w:val="24"/>
              </w:rPr>
              <w:t>Площадь объекта землеустройства ± величина погрешности определения площади</w:t>
            </w:r>
            <w:r w:rsidRPr="00963E25">
              <w:rPr>
                <w:b/>
                <w:szCs w:val="24"/>
              </w:rPr>
              <w:t xml:space="preserve"> </w:t>
            </w:r>
            <w:r w:rsidRPr="00963E25">
              <w:rPr>
                <w:szCs w:val="24"/>
              </w:rPr>
              <w:t>(</w:t>
            </w:r>
            <w:r w:rsidRPr="00963E25">
              <w:rPr>
                <w:b/>
                <w:szCs w:val="24"/>
              </w:rPr>
              <w:t xml:space="preserve">Р </w:t>
            </w:r>
            <w:r w:rsidRPr="00963E25">
              <w:rPr>
                <w:szCs w:val="24"/>
              </w:rPr>
              <w:t xml:space="preserve">± </w:t>
            </w:r>
            <w:r w:rsidRPr="00963E25">
              <w:rPr>
                <w:b/>
                <w:szCs w:val="24"/>
              </w:rPr>
              <w:t>ΔР</w:t>
            </w:r>
            <w:r w:rsidRPr="00963E25">
              <w:rPr>
                <w:szCs w:val="24"/>
              </w:rPr>
              <w:t>)</w:t>
            </w:r>
          </w:p>
        </w:tc>
        <w:tc>
          <w:tcPr>
            <w:tcW w:w="43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r w:rsidRPr="00963E25">
              <w:t xml:space="preserve">496614 </w:t>
            </w:r>
            <w:proofErr w:type="spellStart"/>
            <w:r w:rsidRPr="00963E25">
              <w:t>кв.м</w:t>
            </w:r>
            <w:proofErr w:type="spellEnd"/>
            <w:r w:rsidRPr="00963E25">
              <w:t xml:space="preserve"> ± 12332 </w:t>
            </w:r>
            <w:proofErr w:type="spellStart"/>
            <w:r w:rsidRPr="00963E25">
              <w:t>кв.м</w:t>
            </w:r>
            <w:proofErr w:type="spellEnd"/>
            <w:r w:rsidRPr="00963E25">
              <w:t xml:space="preserve"> </w:t>
            </w:r>
          </w:p>
        </w:tc>
      </w:tr>
      <w:tr w:rsidR="00963E25" w:rsidRPr="00963E25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1242" w:type="dxa"/>
            <w:tcBorders>
              <w:top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10"/>
              <w:rPr>
                <w:szCs w:val="24"/>
                <w:lang w:val="en-US"/>
              </w:rPr>
            </w:pPr>
            <w:r w:rsidRPr="00963E25">
              <w:rPr>
                <w:szCs w:val="24"/>
              </w:rPr>
              <w:t>3.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10"/>
              <w:rPr>
                <w:szCs w:val="24"/>
              </w:rPr>
            </w:pPr>
            <w:r w:rsidRPr="00963E25">
              <w:rPr>
                <w:szCs w:val="24"/>
              </w:rPr>
              <w:t>Иные характеристики объекта землеустройства</w:t>
            </w:r>
          </w:p>
        </w:tc>
        <w:tc>
          <w:tcPr>
            <w:tcW w:w="4394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</w:tcBorders>
          </w:tcPr>
          <w:p w:rsidR="00963E25" w:rsidRPr="00963E25" w:rsidRDefault="00963E25" w:rsidP="00963E25">
            <w:pPr>
              <w:pStyle w:val="10"/>
              <w:rPr>
                <w:szCs w:val="24"/>
                <w:lang w:val="en-US"/>
              </w:rPr>
            </w:pPr>
            <w:r w:rsidRPr="00963E25">
              <w:rPr>
                <w:szCs w:val="24"/>
              </w:rPr>
              <w:t xml:space="preserve">- </w:t>
            </w:r>
          </w:p>
        </w:tc>
      </w:tr>
    </w:tbl>
    <w:p w:rsidR="00963E25" w:rsidRPr="00963E25" w:rsidRDefault="00963E25" w:rsidP="00963E25"/>
    <w:p w:rsidR="00963E25" w:rsidRPr="00963E25" w:rsidRDefault="00963E25">
      <w:pPr>
        <w:widowControl/>
        <w:spacing w:after="160" w:line="259" w:lineRule="auto"/>
        <w:ind w:firstLine="0"/>
        <w:jc w:val="left"/>
      </w:pPr>
      <w:r w:rsidRPr="00963E25">
        <w:br w:type="page"/>
      </w:r>
    </w:p>
    <w:p w:rsidR="00963E25" w:rsidRPr="00963E25" w:rsidRDefault="00963E25" w:rsidP="00963E25">
      <w:pPr>
        <w:rPr>
          <w:sz w:val="2"/>
        </w:rPr>
      </w:pPr>
    </w:p>
    <w:tbl>
      <w:tblPr>
        <w:tblW w:w="9889" w:type="dxa"/>
        <w:tblLayout w:type="fixed"/>
        <w:tblLook w:val="0000" w:firstRow="0" w:lastRow="0" w:firstColumn="0" w:lastColumn="0" w:noHBand="0" w:noVBand="0"/>
      </w:tblPr>
      <w:tblGrid>
        <w:gridCol w:w="1384"/>
        <w:gridCol w:w="1363"/>
        <w:gridCol w:w="55"/>
        <w:gridCol w:w="1417"/>
        <w:gridCol w:w="1276"/>
        <w:gridCol w:w="2410"/>
        <w:gridCol w:w="6"/>
        <w:gridCol w:w="1978"/>
      </w:tblGrid>
      <w:tr w:rsidR="00963E25" w:rsidRPr="00963E25" w:rsidTr="00963E25">
        <w:trPr>
          <w:trHeight w:val="378"/>
          <w:tblHeader/>
        </w:trPr>
        <w:tc>
          <w:tcPr>
            <w:tcW w:w="7905" w:type="dxa"/>
            <w:gridSpan w:val="6"/>
            <w:tcBorders>
              <w:bottom w:val="double" w:sz="4" w:space="0" w:color="auto"/>
              <w:right w:val="double" w:sz="4" w:space="0" w:color="auto"/>
            </w:tcBorders>
          </w:tcPr>
          <w:p w:rsidR="00963E25" w:rsidRPr="00963E25" w:rsidRDefault="00963E25" w:rsidP="00963E25">
            <w:pPr>
              <w:pStyle w:val="a4"/>
              <w:spacing w:before="60"/>
            </w:pPr>
          </w:p>
        </w:tc>
        <w:tc>
          <w:tcPr>
            <w:tcW w:w="1984" w:type="dxa"/>
            <w:gridSpan w:val="2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963E25" w:rsidRPr="00963E25" w:rsidRDefault="00963E25" w:rsidP="00963E25">
            <w:pPr>
              <w:pStyle w:val="a4"/>
              <w:spacing w:before="60"/>
            </w:pPr>
            <w:r w:rsidRPr="00963E25">
              <w:t>Лист №</w:t>
            </w:r>
          </w:p>
        </w:tc>
      </w:tr>
      <w:tr w:rsidR="00963E25" w:rsidRPr="00963E25" w:rsidTr="00963E25">
        <w:tblPrEx>
          <w:tblLook w:val="01E0" w:firstRow="1" w:lastRow="1" w:firstColumn="1" w:lastColumn="1" w:noHBand="0" w:noVBand="0"/>
        </w:tblPrEx>
        <w:trPr>
          <w:trHeight w:hRule="exact" w:val="885"/>
          <w:tblHeader/>
        </w:trPr>
        <w:tc>
          <w:tcPr>
            <w:tcW w:w="9889" w:type="dxa"/>
            <w:gridSpan w:val="8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963E25" w:rsidRPr="00963E25" w:rsidRDefault="00963E25" w:rsidP="00963E25">
            <w:pPr>
              <w:pStyle w:val="a6"/>
              <w:jc w:val="center"/>
              <w:rPr>
                <w:b/>
                <w:caps/>
                <w:sz w:val="24"/>
                <w:szCs w:val="24"/>
              </w:rPr>
            </w:pPr>
            <w:r w:rsidRPr="00963E25">
              <w:rPr>
                <w:b/>
                <w:caps/>
                <w:sz w:val="24"/>
                <w:szCs w:val="24"/>
              </w:rPr>
              <w:t>КАРТА (ПЛАН)</w:t>
            </w:r>
          </w:p>
          <w:p w:rsidR="00963E25" w:rsidRPr="00963E25" w:rsidRDefault="00963E25" w:rsidP="00963E25">
            <w:pPr>
              <w:jc w:val="center"/>
              <w:rPr>
                <w:b/>
                <w:u w:val="single"/>
              </w:rPr>
            </w:pPr>
            <w:r w:rsidRPr="00963E25">
              <w:rPr>
                <w:b/>
                <w:u w:val="single"/>
              </w:rPr>
              <w:t xml:space="preserve">граница села Большой Чердак </w:t>
            </w:r>
            <w:proofErr w:type="spellStart"/>
            <w:r w:rsidRPr="00963E25">
              <w:rPr>
                <w:b/>
                <w:u w:val="single"/>
              </w:rPr>
              <w:t>Вьюнского</w:t>
            </w:r>
            <w:proofErr w:type="spellEnd"/>
            <w:r w:rsidRPr="00963E25">
              <w:rPr>
                <w:b/>
                <w:u w:val="single"/>
              </w:rPr>
              <w:t xml:space="preserve"> сельсовета </w:t>
            </w:r>
            <w:proofErr w:type="spellStart"/>
            <w:r w:rsidRPr="00963E25">
              <w:rPr>
                <w:b/>
                <w:u w:val="single"/>
              </w:rPr>
              <w:t>Наровчатского</w:t>
            </w:r>
            <w:proofErr w:type="spellEnd"/>
            <w:r w:rsidRPr="00963E25">
              <w:rPr>
                <w:b/>
                <w:u w:val="single"/>
              </w:rPr>
              <w:t xml:space="preserve"> района Пензенской области </w:t>
            </w:r>
          </w:p>
          <w:p w:rsidR="00963E25" w:rsidRPr="00963E25" w:rsidRDefault="00963E25" w:rsidP="00963E25">
            <w:pPr>
              <w:pStyle w:val="10"/>
              <w:spacing w:line="240" w:lineRule="atLeast"/>
              <w:jc w:val="center"/>
              <w:rPr>
                <w:sz w:val="20"/>
              </w:rPr>
            </w:pPr>
            <w:r w:rsidRPr="00963E25">
              <w:rPr>
                <w:sz w:val="20"/>
              </w:rPr>
              <w:t>(наименование объекта землеустройства)</w:t>
            </w:r>
          </w:p>
        </w:tc>
      </w:tr>
      <w:tr w:rsidR="00963E25" w:rsidRPr="00963E25" w:rsidTr="00963E25">
        <w:tblPrEx>
          <w:tblLook w:val="01E0" w:firstRow="1" w:lastRow="1" w:firstColumn="1" w:lastColumn="1" w:noHBand="0" w:noVBand="0"/>
        </w:tblPrEx>
        <w:trPr>
          <w:trHeight w:hRule="exact" w:val="397"/>
          <w:tblHeader/>
        </w:trPr>
        <w:tc>
          <w:tcPr>
            <w:tcW w:w="9889" w:type="dxa"/>
            <w:gridSpan w:val="8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963E25" w:rsidRPr="00963E25" w:rsidRDefault="00963E25" w:rsidP="00963E25">
            <w:pPr>
              <w:pStyle w:val="10"/>
              <w:jc w:val="center"/>
              <w:rPr>
                <w:b/>
                <w:szCs w:val="24"/>
              </w:rPr>
            </w:pPr>
            <w:r w:rsidRPr="00963E25">
              <w:rPr>
                <w:b/>
                <w:szCs w:val="24"/>
              </w:rPr>
              <w:t>Сведения о местоположении границ объекта землеустройства</w:t>
            </w:r>
          </w:p>
        </w:tc>
      </w:tr>
      <w:tr w:rsidR="00963E25" w:rsidRPr="00963E25" w:rsidTr="00963E25">
        <w:tblPrEx>
          <w:tblLook w:val="01E0" w:firstRow="1" w:lastRow="1" w:firstColumn="1" w:lastColumn="1" w:noHBand="0" w:noVBand="0"/>
        </w:tblPrEx>
        <w:trPr>
          <w:trHeight w:hRule="exact" w:val="397"/>
        </w:trPr>
        <w:tc>
          <w:tcPr>
            <w:tcW w:w="9889" w:type="dxa"/>
            <w:gridSpan w:val="8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963E25" w:rsidRPr="00963E25" w:rsidRDefault="00963E25" w:rsidP="00963E25">
            <w:pPr>
              <w:pStyle w:val="10"/>
              <w:rPr>
                <w:b/>
                <w:szCs w:val="24"/>
              </w:rPr>
            </w:pPr>
            <w:r w:rsidRPr="00963E25">
              <w:rPr>
                <w:b/>
                <w:szCs w:val="24"/>
              </w:rPr>
              <w:t xml:space="preserve">1. Система координат </w:t>
            </w:r>
            <w:r w:rsidRPr="00963E25">
              <w:rPr>
                <w:b/>
                <w:szCs w:val="24"/>
                <w:u w:val="single"/>
              </w:rPr>
              <w:t xml:space="preserve">МСК-58, зона 1 </w:t>
            </w:r>
          </w:p>
        </w:tc>
      </w:tr>
      <w:tr w:rsidR="00963E25" w:rsidRPr="00963E25" w:rsidTr="00963E25">
        <w:tblPrEx>
          <w:tblLook w:val="01E0" w:firstRow="1" w:lastRow="1" w:firstColumn="1" w:lastColumn="1" w:noHBand="0" w:noVBand="0"/>
        </w:tblPrEx>
        <w:trPr>
          <w:trHeight w:hRule="exact" w:val="397"/>
        </w:trPr>
        <w:tc>
          <w:tcPr>
            <w:tcW w:w="9889" w:type="dxa"/>
            <w:gridSpan w:val="8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963E25" w:rsidRPr="00963E25" w:rsidRDefault="00963E25" w:rsidP="00963E25">
            <w:r w:rsidRPr="00963E25">
              <w:rPr>
                <w:b/>
              </w:rPr>
              <w:t>2. Сведения о характерных точках границ объекта землеустройства</w:t>
            </w:r>
          </w:p>
        </w:tc>
      </w:tr>
      <w:tr w:rsidR="00963E25" w:rsidRPr="00963E25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vMerge w:val="restart"/>
            <w:tcBorders>
              <w:top w:val="double" w:sz="4" w:space="0" w:color="auto"/>
              <w:right w:val="single" w:sz="4" w:space="0" w:color="auto"/>
            </w:tcBorders>
            <w:vAlign w:val="center"/>
          </w:tcPr>
          <w:p w:rsidR="00963E25" w:rsidRPr="00963E25" w:rsidRDefault="00963E25" w:rsidP="00963E25">
            <w:pPr>
              <w:pStyle w:val="10"/>
              <w:jc w:val="center"/>
              <w:rPr>
                <w:b/>
                <w:szCs w:val="24"/>
              </w:rPr>
            </w:pPr>
            <w:r w:rsidRPr="00963E25">
              <w:rPr>
                <w:b/>
                <w:szCs w:val="24"/>
              </w:rPr>
              <w:t>Обозначение</w:t>
            </w:r>
          </w:p>
          <w:p w:rsidR="00963E25" w:rsidRPr="00963E25" w:rsidRDefault="00963E25" w:rsidP="00963E25">
            <w:pPr>
              <w:pStyle w:val="10"/>
              <w:jc w:val="center"/>
              <w:rPr>
                <w:b/>
                <w:szCs w:val="24"/>
              </w:rPr>
            </w:pPr>
            <w:r w:rsidRPr="00963E25">
              <w:rPr>
                <w:b/>
                <w:szCs w:val="24"/>
              </w:rPr>
              <w:t>характерных точек границ</w:t>
            </w:r>
          </w:p>
        </w:tc>
        <w:tc>
          <w:tcPr>
            <w:tcW w:w="2835" w:type="dxa"/>
            <w:gridSpan w:val="3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3E25" w:rsidRPr="00963E25" w:rsidRDefault="00963E25" w:rsidP="00963E25">
            <w:pPr>
              <w:pStyle w:val="10"/>
              <w:jc w:val="center"/>
              <w:rPr>
                <w:b/>
                <w:szCs w:val="24"/>
              </w:rPr>
            </w:pPr>
            <w:r w:rsidRPr="00963E25">
              <w:rPr>
                <w:b/>
                <w:szCs w:val="24"/>
              </w:rPr>
              <w:t>Координаты, м</w:t>
            </w:r>
          </w:p>
        </w:tc>
        <w:tc>
          <w:tcPr>
            <w:tcW w:w="3692" w:type="dxa"/>
            <w:gridSpan w:val="3"/>
            <w:vMerge w:val="restart"/>
            <w:tcBorders>
              <w:top w:val="doub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63E25" w:rsidRPr="00963E25" w:rsidRDefault="00963E25" w:rsidP="00963E25">
            <w:pPr>
              <w:pStyle w:val="10"/>
              <w:spacing w:before="60" w:after="60"/>
              <w:jc w:val="center"/>
              <w:rPr>
                <w:b/>
                <w:szCs w:val="24"/>
              </w:rPr>
            </w:pPr>
            <w:r w:rsidRPr="00963E25">
              <w:rPr>
                <w:b/>
                <w:szCs w:val="24"/>
              </w:rPr>
              <w:t xml:space="preserve">Метод определения координат и средняя </w:t>
            </w:r>
            <w:proofErr w:type="spellStart"/>
            <w:r w:rsidRPr="00963E25">
              <w:rPr>
                <w:b/>
                <w:szCs w:val="24"/>
              </w:rPr>
              <w:t>квадратическая</w:t>
            </w:r>
            <w:proofErr w:type="spellEnd"/>
            <w:r w:rsidRPr="00963E25">
              <w:rPr>
                <w:b/>
                <w:szCs w:val="24"/>
              </w:rPr>
              <w:t xml:space="preserve"> погрешность положения характерной точки (М</w:t>
            </w:r>
            <w:r w:rsidRPr="00963E25">
              <w:rPr>
                <w:b/>
                <w:szCs w:val="24"/>
                <w:vertAlign w:val="subscript"/>
                <w:lang w:val="en-US"/>
              </w:rPr>
              <w:t>t</w:t>
            </w:r>
            <w:r w:rsidRPr="00963E25">
              <w:rPr>
                <w:b/>
                <w:szCs w:val="24"/>
              </w:rPr>
              <w:t>), м</w:t>
            </w:r>
          </w:p>
        </w:tc>
        <w:tc>
          <w:tcPr>
            <w:tcW w:w="1978" w:type="dxa"/>
            <w:vMerge w:val="restart"/>
            <w:tcBorders>
              <w:top w:val="double" w:sz="4" w:space="0" w:color="auto"/>
              <w:left w:val="single" w:sz="4" w:space="0" w:color="auto"/>
            </w:tcBorders>
            <w:vAlign w:val="center"/>
          </w:tcPr>
          <w:p w:rsidR="00963E25" w:rsidRPr="00963E25" w:rsidRDefault="00963E25" w:rsidP="00963E25">
            <w:pPr>
              <w:pStyle w:val="10"/>
              <w:spacing w:before="60" w:after="60"/>
              <w:jc w:val="center"/>
              <w:rPr>
                <w:b/>
                <w:szCs w:val="24"/>
              </w:rPr>
            </w:pPr>
            <w:r w:rsidRPr="00963E25">
              <w:rPr>
                <w:b/>
                <w:szCs w:val="24"/>
              </w:rPr>
              <w:t>Описа</w:t>
            </w:r>
            <w:r w:rsidRPr="00963E25">
              <w:rPr>
                <w:b/>
                <w:szCs w:val="24"/>
              </w:rPr>
              <w:softHyphen/>
              <w:t>ние закреп</w:t>
            </w:r>
            <w:r w:rsidRPr="00963E25">
              <w:rPr>
                <w:b/>
                <w:szCs w:val="24"/>
              </w:rPr>
              <w:softHyphen/>
              <w:t>ления точки</w:t>
            </w:r>
          </w:p>
        </w:tc>
      </w:tr>
      <w:tr w:rsidR="00963E25" w:rsidRPr="00963E25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vMerge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963E25" w:rsidRPr="00963E25" w:rsidRDefault="00963E25" w:rsidP="00963E25">
            <w:pPr>
              <w:pStyle w:val="10"/>
              <w:jc w:val="center"/>
              <w:rPr>
                <w:b/>
                <w:szCs w:val="24"/>
              </w:rPr>
            </w:pP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3E25" w:rsidRPr="00963E25" w:rsidRDefault="00963E25" w:rsidP="00963E25">
            <w:pPr>
              <w:pStyle w:val="a4"/>
              <w:jc w:val="center"/>
              <w:rPr>
                <w:b/>
              </w:rPr>
            </w:pPr>
            <w:r w:rsidRPr="00963E25">
              <w:rPr>
                <w:b/>
              </w:rPr>
              <w:t>Х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3E25" w:rsidRPr="00963E25" w:rsidRDefault="00963E25" w:rsidP="00963E25">
            <w:pPr>
              <w:pStyle w:val="10"/>
              <w:jc w:val="center"/>
              <w:rPr>
                <w:b/>
                <w:szCs w:val="24"/>
                <w:lang w:val="en-US"/>
              </w:rPr>
            </w:pPr>
            <w:r w:rsidRPr="00963E25">
              <w:rPr>
                <w:b/>
                <w:szCs w:val="24"/>
                <w:lang w:val="en-US"/>
              </w:rPr>
              <w:t>Y</w:t>
            </w:r>
          </w:p>
        </w:tc>
        <w:tc>
          <w:tcPr>
            <w:tcW w:w="3692" w:type="dxa"/>
            <w:gridSpan w:val="3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3E25" w:rsidRPr="00963E25" w:rsidRDefault="00963E25" w:rsidP="00963E25">
            <w:pPr>
              <w:pStyle w:val="10"/>
              <w:jc w:val="center"/>
              <w:rPr>
                <w:b/>
                <w:szCs w:val="24"/>
              </w:rPr>
            </w:pPr>
          </w:p>
        </w:tc>
        <w:tc>
          <w:tcPr>
            <w:tcW w:w="1978" w:type="dxa"/>
            <w:vMerge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963E25" w:rsidRPr="00963E25" w:rsidRDefault="00963E25" w:rsidP="00963E25">
            <w:pPr>
              <w:pStyle w:val="10"/>
              <w:jc w:val="center"/>
              <w:rPr>
                <w:b/>
                <w:szCs w:val="24"/>
              </w:rPr>
            </w:pPr>
          </w:p>
        </w:tc>
      </w:tr>
      <w:tr w:rsidR="00963E25" w:rsidRPr="00963E25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3E25" w:rsidRPr="00963E25" w:rsidRDefault="00963E25" w:rsidP="00963E25">
            <w:pPr>
              <w:pStyle w:val="10"/>
              <w:jc w:val="center"/>
              <w:rPr>
                <w:b/>
                <w:szCs w:val="24"/>
              </w:rPr>
            </w:pPr>
            <w:r w:rsidRPr="00963E25">
              <w:rPr>
                <w:b/>
                <w:szCs w:val="24"/>
              </w:rPr>
              <w:t>1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3E25" w:rsidRPr="00963E25" w:rsidRDefault="00963E25" w:rsidP="00963E25">
            <w:pPr>
              <w:pStyle w:val="a4"/>
              <w:jc w:val="center"/>
              <w:rPr>
                <w:b/>
              </w:rPr>
            </w:pPr>
            <w:r w:rsidRPr="00963E25">
              <w:rPr>
                <w:b/>
              </w:rP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3E25" w:rsidRPr="00963E25" w:rsidRDefault="00963E25" w:rsidP="00963E25">
            <w:pPr>
              <w:pStyle w:val="10"/>
              <w:jc w:val="center"/>
              <w:rPr>
                <w:b/>
                <w:szCs w:val="24"/>
                <w:lang w:val="en-US"/>
              </w:rPr>
            </w:pPr>
            <w:r w:rsidRPr="00963E25">
              <w:rPr>
                <w:b/>
                <w:szCs w:val="24"/>
                <w:lang w:val="en-US"/>
              </w:rPr>
              <w:t>3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3E25" w:rsidRPr="00963E25" w:rsidRDefault="00963E25" w:rsidP="00963E25">
            <w:pPr>
              <w:pStyle w:val="10"/>
              <w:jc w:val="center"/>
              <w:rPr>
                <w:b/>
                <w:szCs w:val="24"/>
              </w:rPr>
            </w:pPr>
            <w:r w:rsidRPr="00963E25">
              <w:rPr>
                <w:b/>
                <w:szCs w:val="24"/>
              </w:rPr>
              <w:t>4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63E25" w:rsidRPr="00963E25" w:rsidRDefault="00963E25" w:rsidP="00963E25">
            <w:pPr>
              <w:pStyle w:val="10"/>
              <w:jc w:val="center"/>
              <w:rPr>
                <w:b/>
                <w:szCs w:val="24"/>
                <w:lang w:val="en-US"/>
              </w:rPr>
            </w:pPr>
            <w:r w:rsidRPr="00963E25">
              <w:rPr>
                <w:b/>
                <w:szCs w:val="24"/>
                <w:lang w:val="en-US"/>
              </w:rPr>
              <w:t>5</w:t>
            </w:r>
          </w:p>
        </w:tc>
      </w:tr>
      <w:tr w:rsidR="00963E25" w:rsidRPr="00963E25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</w:rPr>
            </w:pPr>
            <w:r w:rsidRPr="00963E25">
              <w:rPr>
                <w:rFonts w:ascii="Times New Roman" w:hAnsi="Times New Roman" w:cs="Times New Roman"/>
              </w:rPr>
              <w:t xml:space="preserve">1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</w:pPr>
            <w:r w:rsidRPr="00963E25">
              <w:t xml:space="preserve">454883.12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1336270.16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</w:rPr>
              <w:t>Mt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=5.00; метод - картометрический метод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10"/>
              <w:rPr>
                <w:b/>
                <w:szCs w:val="24"/>
              </w:rPr>
            </w:pPr>
            <w:r w:rsidRPr="00963E25">
              <w:t xml:space="preserve">- </w:t>
            </w:r>
          </w:p>
        </w:tc>
      </w:tr>
      <w:tr w:rsidR="00963E25" w:rsidRPr="00963E25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</w:rPr>
            </w:pPr>
            <w:r w:rsidRPr="00963E25">
              <w:rPr>
                <w:rFonts w:ascii="Times New Roman" w:hAnsi="Times New Roman" w:cs="Times New Roman"/>
              </w:rPr>
              <w:t xml:space="preserve">2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</w:pPr>
            <w:r w:rsidRPr="00963E25">
              <w:t xml:space="preserve">454925.40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1336339.24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10"/>
            </w:pPr>
            <w:r w:rsidRPr="00963E25">
              <w:t xml:space="preserve">- </w:t>
            </w:r>
          </w:p>
        </w:tc>
      </w:tr>
      <w:tr w:rsidR="00963E25" w:rsidRPr="00963E25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</w:rPr>
            </w:pPr>
            <w:r w:rsidRPr="00963E25">
              <w:rPr>
                <w:rFonts w:ascii="Times New Roman" w:hAnsi="Times New Roman" w:cs="Times New Roman"/>
              </w:rPr>
              <w:t xml:space="preserve">3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</w:pPr>
            <w:r w:rsidRPr="00963E25">
              <w:t xml:space="preserve">455014.75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1336492.59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10"/>
            </w:pPr>
            <w:r w:rsidRPr="00963E25">
              <w:t xml:space="preserve">- </w:t>
            </w:r>
          </w:p>
        </w:tc>
      </w:tr>
      <w:tr w:rsidR="00963E25" w:rsidRPr="00963E25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</w:rPr>
            </w:pPr>
            <w:r w:rsidRPr="00963E25">
              <w:rPr>
                <w:rFonts w:ascii="Times New Roman" w:hAnsi="Times New Roman" w:cs="Times New Roman"/>
              </w:rPr>
              <w:t xml:space="preserve">4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</w:pPr>
            <w:r w:rsidRPr="00963E25">
              <w:t xml:space="preserve">455041.67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1336660.03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10"/>
            </w:pPr>
            <w:r w:rsidRPr="00963E25">
              <w:t xml:space="preserve">- </w:t>
            </w:r>
          </w:p>
        </w:tc>
      </w:tr>
      <w:tr w:rsidR="00963E25" w:rsidRPr="00963E25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</w:rPr>
            </w:pPr>
            <w:r w:rsidRPr="00963E25">
              <w:rPr>
                <w:rFonts w:ascii="Times New Roman" w:hAnsi="Times New Roman" w:cs="Times New Roman"/>
              </w:rPr>
              <w:t xml:space="preserve">5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</w:pPr>
            <w:r w:rsidRPr="00963E25">
              <w:t xml:space="preserve">455007.57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1336702.64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10"/>
            </w:pPr>
            <w:r w:rsidRPr="00963E25">
              <w:t xml:space="preserve">- </w:t>
            </w:r>
          </w:p>
        </w:tc>
      </w:tr>
      <w:tr w:rsidR="00963E25" w:rsidRPr="00963E25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</w:rPr>
            </w:pPr>
            <w:r w:rsidRPr="00963E25">
              <w:rPr>
                <w:rFonts w:ascii="Times New Roman" w:hAnsi="Times New Roman" w:cs="Times New Roman"/>
              </w:rPr>
              <w:t xml:space="preserve">6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</w:pPr>
            <w:r w:rsidRPr="00963E25">
              <w:t xml:space="preserve">454980.05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1336769.89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10"/>
            </w:pPr>
            <w:r w:rsidRPr="00963E25">
              <w:t xml:space="preserve">- </w:t>
            </w:r>
          </w:p>
        </w:tc>
      </w:tr>
      <w:tr w:rsidR="00963E25" w:rsidRPr="00963E25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</w:rPr>
            </w:pPr>
            <w:r w:rsidRPr="00963E25">
              <w:rPr>
                <w:rFonts w:ascii="Times New Roman" w:hAnsi="Times New Roman" w:cs="Times New Roman"/>
              </w:rPr>
              <w:t xml:space="preserve">7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</w:pPr>
            <w:r w:rsidRPr="00963E25">
              <w:t xml:space="preserve">454980.05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1336876.89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10"/>
            </w:pPr>
            <w:r w:rsidRPr="00963E25">
              <w:t xml:space="preserve">- </w:t>
            </w:r>
          </w:p>
        </w:tc>
      </w:tr>
      <w:tr w:rsidR="00963E25" w:rsidRPr="00963E25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</w:rPr>
            </w:pPr>
            <w:r w:rsidRPr="00963E25">
              <w:rPr>
                <w:rFonts w:ascii="Times New Roman" w:hAnsi="Times New Roman" w:cs="Times New Roman"/>
              </w:rPr>
              <w:t xml:space="preserve">8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</w:pPr>
            <w:r w:rsidRPr="00963E25">
              <w:t xml:space="preserve">454784.40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1337048.08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10"/>
            </w:pPr>
            <w:r w:rsidRPr="00963E25">
              <w:t xml:space="preserve">- </w:t>
            </w:r>
          </w:p>
        </w:tc>
      </w:tr>
      <w:tr w:rsidR="00963E25" w:rsidRPr="00963E25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</w:rPr>
            </w:pPr>
            <w:r w:rsidRPr="00963E25">
              <w:rPr>
                <w:rFonts w:ascii="Times New Roman" w:hAnsi="Times New Roman" w:cs="Times New Roman"/>
              </w:rPr>
              <w:t xml:space="preserve">9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</w:pPr>
            <w:r w:rsidRPr="00963E25">
              <w:t xml:space="preserve">454704.92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1337124.51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10"/>
            </w:pPr>
            <w:r w:rsidRPr="00963E25">
              <w:t xml:space="preserve">- </w:t>
            </w:r>
          </w:p>
        </w:tc>
      </w:tr>
      <w:tr w:rsidR="00963E25" w:rsidRPr="00963E25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</w:rPr>
            </w:pPr>
            <w:r w:rsidRPr="00963E25">
              <w:rPr>
                <w:rFonts w:ascii="Times New Roman" w:hAnsi="Times New Roman" w:cs="Times New Roman"/>
              </w:rPr>
              <w:t xml:space="preserve">10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</w:pPr>
            <w:r w:rsidRPr="00963E25">
              <w:t xml:space="preserve">454634.61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1337029.74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10"/>
            </w:pPr>
            <w:r w:rsidRPr="00963E25">
              <w:t xml:space="preserve">- </w:t>
            </w:r>
          </w:p>
        </w:tc>
      </w:tr>
      <w:tr w:rsidR="00963E25" w:rsidRPr="00963E25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</w:rPr>
            </w:pPr>
            <w:r w:rsidRPr="00963E25">
              <w:rPr>
                <w:rFonts w:ascii="Times New Roman" w:hAnsi="Times New Roman" w:cs="Times New Roman"/>
              </w:rPr>
              <w:t xml:space="preserve">11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</w:pPr>
            <w:r w:rsidRPr="00963E25">
              <w:t xml:space="preserve">454619.76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1337015.91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10"/>
            </w:pPr>
            <w:r w:rsidRPr="00963E25">
              <w:t xml:space="preserve">- </w:t>
            </w:r>
          </w:p>
        </w:tc>
      </w:tr>
      <w:tr w:rsidR="00963E25" w:rsidRPr="00963E25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</w:rPr>
            </w:pPr>
            <w:r w:rsidRPr="00963E25">
              <w:rPr>
                <w:rFonts w:ascii="Times New Roman" w:hAnsi="Times New Roman" w:cs="Times New Roman"/>
              </w:rPr>
              <w:t xml:space="preserve">12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</w:pPr>
            <w:r w:rsidRPr="00963E25">
              <w:t xml:space="preserve">454722.92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1336847.90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10"/>
            </w:pPr>
            <w:r w:rsidRPr="00963E25">
              <w:t xml:space="preserve">- </w:t>
            </w:r>
          </w:p>
        </w:tc>
      </w:tr>
      <w:tr w:rsidR="00963E25" w:rsidRPr="00963E25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</w:rPr>
            </w:pPr>
            <w:r w:rsidRPr="00963E25">
              <w:rPr>
                <w:rFonts w:ascii="Times New Roman" w:hAnsi="Times New Roman" w:cs="Times New Roman"/>
              </w:rPr>
              <w:t xml:space="preserve">13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</w:pPr>
            <w:r w:rsidRPr="00963E25">
              <w:t xml:space="preserve">454255.73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1336288.64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10"/>
            </w:pPr>
            <w:r w:rsidRPr="00963E25">
              <w:t xml:space="preserve">- </w:t>
            </w:r>
          </w:p>
        </w:tc>
      </w:tr>
      <w:tr w:rsidR="00963E25" w:rsidRPr="00963E25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</w:rPr>
            </w:pPr>
            <w:r w:rsidRPr="00963E25">
              <w:rPr>
                <w:rFonts w:ascii="Times New Roman" w:hAnsi="Times New Roman" w:cs="Times New Roman"/>
              </w:rPr>
              <w:t xml:space="preserve">14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</w:pPr>
            <w:r w:rsidRPr="00963E25">
              <w:t xml:space="preserve">454245.71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1336265.23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10"/>
            </w:pPr>
            <w:r w:rsidRPr="00963E25">
              <w:t xml:space="preserve">- </w:t>
            </w:r>
          </w:p>
        </w:tc>
      </w:tr>
      <w:tr w:rsidR="00963E25" w:rsidRPr="00963E25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</w:rPr>
            </w:pPr>
            <w:r w:rsidRPr="00963E25">
              <w:rPr>
                <w:rFonts w:ascii="Times New Roman" w:hAnsi="Times New Roman" w:cs="Times New Roman"/>
              </w:rPr>
              <w:t xml:space="preserve">15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</w:pPr>
            <w:r w:rsidRPr="00963E25">
              <w:t xml:space="preserve">454233.11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1336239.13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10"/>
            </w:pPr>
            <w:r w:rsidRPr="00963E25">
              <w:t xml:space="preserve">- </w:t>
            </w:r>
          </w:p>
        </w:tc>
      </w:tr>
      <w:tr w:rsidR="00963E25" w:rsidRPr="00963E25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</w:rPr>
            </w:pPr>
            <w:r w:rsidRPr="00963E25">
              <w:rPr>
                <w:rFonts w:ascii="Times New Roman" w:hAnsi="Times New Roman" w:cs="Times New Roman"/>
              </w:rPr>
              <w:t xml:space="preserve">16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</w:pPr>
            <w:r w:rsidRPr="00963E25">
              <w:t xml:space="preserve">454211.90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1336213.21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10"/>
            </w:pPr>
            <w:r w:rsidRPr="00963E25">
              <w:t xml:space="preserve">- </w:t>
            </w:r>
          </w:p>
        </w:tc>
      </w:tr>
      <w:tr w:rsidR="00963E25" w:rsidRPr="00963E25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</w:rPr>
            </w:pPr>
            <w:r w:rsidRPr="00963E25">
              <w:rPr>
                <w:rFonts w:ascii="Times New Roman" w:hAnsi="Times New Roman" w:cs="Times New Roman"/>
              </w:rPr>
              <w:t xml:space="preserve">17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</w:pPr>
            <w:r w:rsidRPr="00963E25">
              <w:t xml:space="preserve">454195.99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1336192.01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10"/>
            </w:pPr>
            <w:r w:rsidRPr="00963E25">
              <w:t xml:space="preserve">- </w:t>
            </w:r>
          </w:p>
        </w:tc>
      </w:tr>
      <w:tr w:rsidR="00963E25" w:rsidRPr="00963E25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</w:rPr>
            </w:pPr>
            <w:r w:rsidRPr="00963E25">
              <w:rPr>
                <w:rFonts w:ascii="Times New Roman" w:hAnsi="Times New Roman" w:cs="Times New Roman"/>
              </w:rPr>
              <w:t xml:space="preserve">18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</w:pPr>
            <w:r w:rsidRPr="00963E25">
              <w:t xml:space="preserve">454172.43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1336155.48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10"/>
            </w:pPr>
            <w:r w:rsidRPr="00963E25">
              <w:t xml:space="preserve">- </w:t>
            </w:r>
          </w:p>
        </w:tc>
      </w:tr>
      <w:tr w:rsidR="00963E25" w:rsidRPr="00963E25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</w:rPr>
            </w:pPr>
            <w:r w:rsidRPr="00963E25">
              <w:rPr>
                <w:rFonts w:ascii="Times New Roman" w:hAnsi="Times New Roman" w:cs="Times New Roman"/>
              </w:rPr>
              <w:lastRenderedPageBreak/>
              <w:t xml:space="preserve">19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</w:pPr>
            <w:r w:rsidRPr="00963E25">
              <w:t xml:space="preserve">454165.98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1336143.04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10"/>
            </w:pPr>
            <w:r w:rsidRPr="00963E25">
              <w:t xml:space="preserve">- </w:t>
            </w:r>
          </w:p>
        </w:tc>
      </w:tr>
      <w:tr w:rsidR="00963E25" w:rsidRPr="00963E25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</w:rPr>
            </w:pPr>
            <w:r w:rsidRPr="00963E25">
              <w:rPr>
                <w:rFonts w:ascii="Times New Roman" w:hAnsi="Times New Roman" w:cs="Times New Roman"/>
              </w:rPr>
              <w:t xml:space="preserve">20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</w:pPr>
            <w:r w:rsidRPr="00963E25">
              <w:t xml:space="preserve">454163.26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1336128.11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10"/>
            </w:pPr>
            <w:r w:rsidRPr="00963E25">
              <w:t xml:space="preserve">- </w:t>
            </w:r>
          </w:p>
        </w:tc>
      </w:tr>
      <w:tr w:rsidR="00963E25" w:rsidRPr="00963E25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</w:rPr>
            </w:pPr>
            <w:r w:rsidRPr="00963E25">
              <w:rPr>
                <w:rFonts w:ascii="Times New Roman" w:hAnsi="Times New Roman" w:cs="Times New Roman"/>
              </w:rPr>
              <w:t xml:space="preserve">21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</w:pPr>
            <w:r w:rsidRPr="00963E25">
              <w:t xml:space="preserve">454163.00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1336124.85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10"/>
            </w:pPr>
            <w:r w:rsidRPr="00963E25">
              <w:t xml:space="preserve">- </w:t>
            </w:r>
          </w:p>
        </w:tc>
      </w:tr>
      <w:tr w:rsidR="00963E25" w:rsidRPr="00963E25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</w:rPr>
            </w:pPr>
            <w:r w:rsidRPr="00963E25">
              <w:rPr>
                <w:rFonts w:ascii="Times New Roman" w:hAnsi="Times New Roman" w:cs="Times New Roman"/>
              </w:rPr>
              <w:t xml:space="preserve">22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</w:pPr>
            <w:r w:rsidRPr="00963E25">
              <w:t xml:space="preserve">454164.77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1336092.45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10"/>
            </w:pPr>
            <w:r w:rsidRPr="00963E25">
              <w:t xml:space="preserve">- </w:t>
            </w:r>
          </w:p>
        </w:tc>
      </w:tr>
      <w:tr w:rsidR="00963E25" w:rsidRPr="00963E25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</w:rPr>
            </w:pPr>
            <w:r w:rsidRPr="00963E25">
              <w:rPr>
                <w:rFonts w:ascii="Times New Roman" w:hAnsi="Times New Roman" w:cs="Times New Roman"/>
              </w:rPr>
              <w:t xml:space="preserve">23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</w:pPr>
            <w:r w:rsidRPr="00963E25">
              <w:t xml:space="preserve">454168.90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1336073.60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10"/>
            </w:pPr>
            <w:r w:rsidRPr="00963E25">
              <w:t xml:space="preserve">- </w:t>
            </w:r>
          </w:p>
        </w:tc>
      </w:tr>
      <w:tr w:rsidR="00963E25" w:rsidRPr="00963E25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</w:rPr>
            </w:pPr>
            <w:r w:rsidRPr="00963E25">
              <w:rPr>
                <w:rFonts w:ascii="Times New Roman" w:hAnsi="Times New Roman" w:cs="Times New Roman"/>
              </w:rPr>
              <w:t xml:space="preserve">24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</w:pPr>
            <w:r w:rsidRPr="00963E25">
              <w:t xml:space="preserve">454181.27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1336055.92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10"/>
            </w:pPr>
            <w:r w:rsidRPr="00963E25">
              <w:t xml:space="preserve">- </w:t>
            </w:r>
          </w:p>
        </w:tc>
      </w:tr>
      <w:tr w:rsidR="00963E25" w:rsidRPr="00963E25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</w:rPr>
            </w:pPr>
            <w:r w:rsidRPr="00963E25">
              <w:rPr>
                <w:rFonts w:ascii="Times New Roman" w:hAnsi="Times New Roman" w:cs="Times New Roman"/>
              </w:rPr>
              <w:t xml:space="preserve">25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</w:pPr>
            <w:r w:rsidRPr="00963E25">
              <w:t xml:space="preserve">454196.58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1336042.96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10"/>
            </w:pPr>
            <w:r w:rsidRPr="00963E25">
              <w:t xml:space="preserve">- </w:t>
            </w:r>
          </w:p>
        </w:tc>
      </w:tr>
      <w:tr w:rsidR="00963E25" w:rsidRPr="00963E25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</w:rPr>
            </w:pPr>
            <w:r w:rsidRPr="00963E25">
              <w:rPr>
                <w:rFonts w:ascii="Times New Roman" w:hAnsi="Times New Roman" w:cs="Times New Roman"/>
              </w:rPr>
              <w:t xml:space="preserve">26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</w:pPr>
            <w:r w:rsidRPr="00963E25">
              <w:t xml:space="preserve">454216.02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1336037.66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10"/>
            </w:pPr>
            <w:r w:rsidRPr="00963E25">
              <w:t xml:space="preserve">- </w:t>
            </w:r>
          </w:p>
        </w:tc>
      </w:tr>
      <w:tr w:rsidR="00963E25" w:rsidRPr="00963E25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</w:rPr>
            </w:pPr>
            <w:r w:rsidRPr="00963E25">
              <w:rPr>
                <w:rFonts w:ascii="Times New Roman" w:hAnsi="Times New Roman" w:cs="Times New Roman"/>
              </w:rPr>
              <w:t xml:space="preserve">27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</w:pPr>
            <w:r w:rsidRPr="00963E25">
              <w:t xml:space="preserve">454237.82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1336034.72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10"/>
            </w:pPr>
            <w:r w:rsidRPr="00963E25">
              <w:t xml:space="preserve">- </w:t>
            </w:r>
          </w:p>
        </w:tc>
      </w:tr>
      <w:tr w:rsidR="00963E25" w:rsidRPr="00963E25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</w:rPr>
            </w:pPr>
            <w:r w:rsidRPr="00963E25">
              <w:rPr>
                <w:rFonts w:ascii="Times New Roman" w:hAnsi="Times New Roman" w:cs="Times New Roman"/>
              </w:rPr>
              <w:t xml:space="preserve">28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</w:pPr>
            <w:r w:rsidRPr="00963E25">
              <w:t xml:space="preserve">454270.81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1336027.06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10"/>
            </w:pPr>
            <w:r w:rsidRPr="00963E25">
              <w:t xml:space="preserve">- </w:t>
            </w:r>
          </w:p>
        </w:tc>
      </w:tr>
      <w:tr w:rsidR="00963E25" w:rsidRPr="00963E25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</w:rPr>
            </w:pPr>
            <w:r w:rsidRPr="00963E25">
              <w:rPr>
                <w:rFonts w:ascii="Times New Roman" w:hAnsi="Times New Roman" w:cs="Times New Roman"/>
              </w:rPr>
              <w:t xml:space="preserve">29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</w:pPr>
            <w:r w:rsidRPr="00963E25">
              <w:t xml:space="preserve">454384.59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1335988.35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10"/>
            </w:pPr>
            <w:r w:rsidRPr="00963E25">
              <w:t xml:space="preserve">- </w:t>
            </w:r>
          </w:p>
        </w:tc>
      </w:tr>
      <w:tr w:rsidR="00963E25" w:rsidRPr="00963E25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</w:rPr>
            </w:pPr>
            <w:r w:rsidRPr="00963E25">
              <w:rPr>
                <w:rFonts w:ascii="Times New Roman" w:hAnsi="Times New Roman" w:cs="Times New Roman"/>
              </w:rPr>
              <w:t xml:space="preserve">30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</w:pPr>
            <w:r w:rsidRPr="00963E25">
              <w:t xml:space="preserve">454548.71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1335927.22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10"/>
            </w:pPr>
            <w:r w:rsidRPr="00963E25">
              <w:t xml:space="preserve">- </w:t>
            </w:r>
          </w:p>
        </w:tc>
      </w:tr>
      <w:tr w:rsidR="00963E25" w:rsidRPr="00963E25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</w:rPr>
            </w:pPr>
            <w:r w:rsidRPr="00963E25">
              <w:rPr>
                <w:rFonts w:ascii="Times New Roman" w:hAnsi="Times New Roman" w:cs="Times New Roman"/>
              </w:rPr>
              <w:t xml:space="preserve">31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</w:pPr>
            <w:r w:rsidRPr="00963E25">
              <w:t xml:space="preserve">454714.21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1336110.52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10"/>
            </w:pPr>
            <w:r w:rsidRPr="00963E25">
              <w:t xml:space="preserve">- </w:t>
            </w:r>
          </w:p>
        </w:tc>
      </w:tr>
      <w:tr w:rsidR="00963E25" w:rsidRPr="00963E25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</w:rPr>
            </w:pPr>
            <w:r w:rsidRPr="00963E25">
              <w:rPr>
                <w:rFonts w:ascii="Times New Roman" w:hAnsi="Times New Roman" w:cs="Times New Roman"/>
              </w:rPr>
              <w:t xml:space="preserve">32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</w:pPr>
            <w:r w:rsidRPr="00963E25">
              <w:t xml:space="preserve">454760.32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1336175.08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10"/>
            </w:pPr>
            <w:r w:rsidRPr="00963E25">
              <w:t xml:space="preserve">- </w:t>
            </w:r>
          </w:p>
        </w:tc>
      </w:tr>
      <w:tr w:rsidR="00963E25" w:rsidRPr="00963E25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</w:rPr>
            </w:pPr>
            <w:r w:rsidRPr="00963E25">
              <w:rPr>
                <w:rFonts w:ascii="Times New Roman" w:hAnsi="Times New Roman" w:cs="Times New Roman"/>
              </w:rPr>
              <w:t xml:space="preserve">1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</w:pPr>
            <w:r w:rsidRPr="00963E25">
              <w:t xml:space="preserve">454883.12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1336270.16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10"/>
            </w:pPr>
            <w:r w:rsidRPr="00963E25">
              <w:t xml:space="preserve">- </w:t>
            </w:r>
          </w:p>
        </w:tc>
      </w:tr>
      <w:tr w:rsidR="00963E25" w:rsidRPr="00963E25" w:rsidTr="00963E25">
        <w:tblPrEx>
          <w:tblLook w:val="01E0" w:firstRow="1" w:lastRow="1" w:firstColumn="1" w:lastColumn="1" w:noHBand="0" w:noVBand="0"/>
        </w:tblPrEx>
        <w:trPr>
          <w:trHeight w:hRule="exact" w:val="397"/>
        </w:trPr>
        <w:tc>
          <w:tcPr>
            <w:tcW w:w="9889" w:type="dxa"/>
            <w:gridSpan w:val="8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963E25" w:rsidRPr="00963E25" w:rsidRDefault="00963E25" w:rsidP="00963E25">
            <w:r w:rsidRPr="00963E25">
              <w:rPr>
                <w:b/>
              </w:rPr>
              <w:t>3. Сведения о характерных точках части (частей) границы объекта землеустройства</w:t>
            </w:r>
          </w:p>
        </w:tc>
      </w:tr>
      <w:tr w:rsidR="00963E25" w:rsidRPr="00963E25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</w:rPr>
            </w:pPr>
            <w:r w:rsidRPr="00963E25">
              <w:rPr>
                <w:rFonts w:ascii="Times New Roman" w:hAnsi="Times New Roman" w:cs="Times New Roman"/>
              </w:rPr>
              <w:t xml:space="preserve">-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</w:pPr>
            <w:r w:rsidRPr="00963E25">
              <w:t xml:space="preserve">-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</w:rPr>
            </w:pPr>
            <w:r w:rsidRPr="00963E25">
              <w:rPr>
                <w:rFonts w:ascii="Times New Roman" w:hAnsi="Times New Roman" w:cs="Times New Roman"/>
              </w:rPr>
              <w:t xml:space="preserve">-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</w:rPr>
            </w:pPr>
            <w:r w:rsidRPr="00963E25">
              <w:rPr>
                <w:rFonts w:ascii="Times New Roman" w:hAnsi="Times New Roman" w:cs="Times New Roman"/>
              </w:rPr>
              <w:t xml:space="preserve">-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10"/>
              <w:rPr>
                <w:b/>
                <w:szCs w:val="24"/>
              </w:rPr>
            </w:pPr>
            <w:r w:rsidRPr="00963E25">
              <w:t xml:space="preserve">- </w:t>
            </w:r>
          </w:p>
        </w:tc>
      </w:tr>
      <w:tr w:rsidR="00963E25" w:rsidRPr="00963E25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9889" w:type="dxa"/>
            <w:gridSpan w:val="8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963E25" w:rsidRPr="00963E25" w:rsidRDefault="00963E25" w:rsidP="00963E25">
            <w:pPr>
              <w:pStyle w:val="10"/>
              <w:rPr>
                <w:szCs w:val="24"/>
                <w:vertAlign w:val="superscript"/>
              </w:rPr>
            </w:pPr>
            <w:r w:rsidRPr="00963E25">
              <w:rPr>
                <w:b/>
                <w:szCs w:val="24"/>
              </w:rPr>
              <w:t>4. Сведения о частях границ объекта землеустройства, совпадающих с местоположением внешних границ природных объектов и(или) объектов искусственного происхождения</w:t>
            </w:r>
          </w:p>
        </w:tc>
      </w:tr>
      <w:tr w:rsidR="00963E25" w:rsidRPr="00963E25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5495" w:type="dxa"/>
            <w:gridSpan w:val="5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b/>
                <w:sz w:val="24"/>
                <w:szCs w:val="24"/>
              </w:rPr>
              <w:t>Обозначение части границ</w:t>
            </w:r>
          </w:p>
        </w:tc>
        <w:tc>
          <w:tcPr>
            <w:tcW w:w="4394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63E25" w:rsidRPr="00963E25" w:rsidRDefault="00963E25" w:rsidP="00963E25">
            <w:pPr>
              <w:pStyle w:val="10"/>
              <w:jc w:val="center"/>
              <w:rPr>
                <w:szCs w:val="24"/>
                <w:lang w:val="en-US"/>
              </w:rPr>
            </w:pPr>
            <w:r w:rsidRPr="00963E25">
              <w:rPr>
                <w:b/>
                <w:szCs w:val="24"/>
              </w:rPr>
              <w:t>Описание прохождения части границ</w:t>
            </w:r>
          </w:p>
        </w:tc>
      </w:tr>
      <w:tr w:rsidR="00963E25" w:rsidRPr="00963E25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b/>
                <w:sz w:val="24"/>
                <w:szCs w:val="24"/>
              </w:rPr>
              <w:t>от точки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b/>
                <w:sz w:val="24"/>
                <w:szCs w:val="24"/>
              </w:rPr>
              <w:t>до точки</w:t>
            </w:r>
          </w:p>
        </w:tc>
        <w:tc>
          <w:tcPr>
            <w:tcW w:w="4394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63E25" w:rsidRPr="00963E25" w:rsidRDefault="00963E25" w:rsidP="00963E25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</w:tr>
      <w:tr w:rsidR="00963E25" w:rsidRPr="00963E25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3</w:t>
            </w:r>
          </w:p>
        </w:tc>
      </w:tr>
      <w:tr w:rsidR="00963E25" w:rsidRPr="00963E25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1 до точки 2 граница проходит примерно 80 м в северо-восточном направлении </w:t>
            </w:r>
          </w:p>
        </w:tc>
      </w:tr>
      <w:tr w:rsidR="00963E25" w:rsidRPr="00963E25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2 до точки 3 граница проходит примерно 177 м в северо-восточном направлении </w:t>
            </w:r>
          </w:p>
        </w:tc>
      </w:tr>
      <w:tr w:rsidR="00963E25" w:rsidRPr="00963E25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3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3 до точки 4 граница проходит примерно 169 м в восточном направлении </w:t>
            </w:r>
          </w:p>
        </w:tc>
      </w:tr>
      <w:tr w:rsidR="00963E25" w:rsidRPr="00963E25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5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4 до точки 5 граница проходит примерно 54 м в юго-восточном направлении </w:t>
            </w:r>
          </w:p>
        </w:tc>
      </w:tr>
      <w:tr w:rsidR="00963E25" w:rsidRPr="00963E25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5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6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5 до точки 6 граница проходит примерно 72 м в восточном направлении </w:t>
            </w:r>
          </w:p>
        </w:tc>
      </w:tr>
      <w:tr w:rsidR="00963E25" w:rsidRPr="00963E25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6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7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6 до точки 7 граница проходит примерно 107 м в восточном направлении </w:t>
            </w:r>
          </w:p>
        </w:tc>
      </w:tr>
      <w:tr w:rsidR="00963E25" w:rsidRPr="00963E25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7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8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7 до точки 8 граница проходит примерно 259 м в юго-восточном направлении </w:t>
            </w:r>
          </w:p>
        </w:tc>
      </w:tr>
      <w:tr w:rsidR="00963E25" w:rsidRPr="00963E25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8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9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8 до точки 9 граница проходит примерно 110 м в юго-восточном направлении </w:t>
            </w:r>
          </w:p>
        </w:tc>
      </w:tr>
      <w:tr w:rsidR="00963E25" w:rsidRPr="00963E25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9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10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9 до точки 10 граница проходит примерно 118 м в юго-западном направлении </w:t>
            </w:r>
          </w:p>
        </w:tc>
      </w:tr>
      <w:tr w:rsidR="00963E25" w:rsidRPr="00963E25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10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11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10 до точки 11 граница проходит примерно 20 м в юго-западном направлении </w:t>
            </w:r>
          </w:p>
        </w:tc>
      </w:tr>
      <w:tr w:rsidR="00963E25" w:rsidRPr="00963E25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11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12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11 до точки 12 граница проходит примерно 197 м в северо-западном направлении </w:t>
            </w:r>
          </w:p>
        </w:tc>
      </w:tr>
      <w:tr w:rsidR="00963E25" w:rsidRPr="00963E25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12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12 до точки 13 граница проходит примерно 728 м в юго-западном направлении </w:t>
            </w:r>
          </w:p>
        </w:tc>
      </w:tr>
      <w:tr w:rsidR="00963E25" w:rsidRPr="00963E25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14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13 до точки 14 граница проходит примерно 35 м в западном направлении </w:t>
            </w:r>
          </w:p>
        </w:tc>
      </w:tr>
      <w:tr w:rsidR="00963E25" w:rsidRPr="00963E25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14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15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14 до точки 15 граница проходит примерно 19 м в юго-западном направлении </w:t>
            </w:r>
          </w:p>
        </w:tc>
      </w:tr>
      <w:tr w:rsidR="00963E25" w:rsidRPr="00963E25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15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16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15 до точки 16 граница проходит примерно 33 м в юго-западном направлении </w:t>
            </w:r>
          </w:p>
        </w:tc>
      </w:tr>
      <w:tr w:rsidR="00963E25" w:rsidRPr="00963E25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16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17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16 до точки 17 граница проходит примерно 26 м в юго-западном направлении </w:t>
            </w:r>
          </w:p>
        </w:tc>
      </w:tr>
      <w:tr w:rsidR="00963E25" w:rsidRPr="00963E25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17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18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17 до точки 18 граница проходит примерно 43 м в юго-западном направлении </w:t>
            </w:r>
          </w:p>
        </w:tc>
      </w:tr>
      <w:tr w:rsidR="00963E25" w:rsidRPr="00963E25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18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19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18 до точки 19 граница проходит примерно 14 м в юго-западном направлении </w:t>
            </w:r>
          </w:p>
        </w:tc>
      </w:tr>
      <w:tr w:rsidR="00963E25" w:rsidRPr="00963E25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19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20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19 до точки 20 граница проходит примерно 15 м в западном направлении </w:t>
            </w:r>
          </w:p>
        </w:tc>
      </w:tr>
      <w:tr w:rsidR="00963E25" w:rsidRPr="00963E25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20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21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20 до точки 21 граница проходит примерно 3 м в западном направлении </w:t>
            </w:r>
          </w:p>
        </w:tc>
      </w:tr>
      <w:tr w:rsidR="00963E25" w:rsidRPr="00963E25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21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22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21 до точки 22 граница проходит примерно 32 м в западном направлении </w:t>
            </w:r>
          </w:p>
        </w:tc>
      </w:tr>
      <w:tr w:rsidR="00963E25" w:rsidRPr="00963E25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22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23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22 до точки 23 граница проходит примерно 19 м в западном направлении </w:t>
            </w:r>
          </w:p>
        </w:tc>
      </w:tr>
      <w:tr w:rsidR="00963E25" w:rsidRPr="00963E25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23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24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23 до точки 24 граница проходит примерно 21 м в северо-западном направлении </w:t>
            </w:r>
          </w:p>
        </w:tc>
      </w:tr>
      <w:tr w:rsidR="00963E25" w:rsidRPr="00963E25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24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25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24 до точки 25 граница проходит примерно 20 м в северо-западном направлении </w:t>
            </w:r>
          </w:p>
        </w:tc>
      </w:tr>
      <w:tr w:rsidR="00963E25" w:rsidRPr="00963E25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25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26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25 до точки 26 граница проходит примерно 20 м в северном направлении </w:t>
            </w:r>
          </w:p>
        </w:tc>
      </w:tr>
      <w:tr w:rsidR="00963E25" w:rsidRPr="00963E25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26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27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26 до точки 27 граница проходит примерно 22 м в северном направлении </w:t>
            </w:r>
          </w:p>
        </w:tc>
      </w:tr>
      <w:tr w:rsidR="00963E25" w:rsidRPr="00963E25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27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28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27 до точки 28 граница проходит примерно 33 м в северном направлении </w:t>
            </w:r>
          </w:p>
        </w:tc>
      </w:tr>
      <w:tr w:rsidR="00963E25" w:rsidRPr="00963E25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28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29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28 до точки 29 граница проходит примерно 120 м в северном направлении </w:t>
            </w:r>
          </w:p>
        </w:tc>
      </w:tr>
      <w:tr w:rsidR="00963E25" w:rsidRPr="00963E25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29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30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29 до точки 30 граница проходит примерно 175 м в северном направлении </w:t>
            </w:r>
          </w:p>
        </w:tc>
      </w:tr>
      <w:tr w:rsidR="00963E25" w:rsidRPr="00963E25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30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31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30 до точки 31 граница проходит примерно 246 м в северо-восточном направлении </w:t>
            </w:r>
          </w:p>
        </w:tc>
      </w:tr>
      <w:tr w:rsidR="00963E25" w:rsidRPr="00963E25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31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32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31 до точки 32 граница проходит примерно 79 м в северо-восточном направлении </w:t>
            </w:r>
          </w:p>
        </w:tc>
      </w:tr>
      <w:tr w:rsidR="00963E25" w:rsidRPr="00963E25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32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doub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32 до точки 1 граница проходит примерно 155 м в северо-восточном направлении </w:t>
            </w:r>
          </w:p>
        </w:tc>
      </w:tr>
    </w:tbl>
    <w:p w:rsidR="00963E25" w:rsidRDefault="00963E25" w:rsidP="00963E25">
      <w:pPr>
        <w:jc w:val="left"/>
      </w:pPr>
      <w:r>
        <w:rPr>
          <w:noProof/>
          <w:lang w:eastAsia="ru-RU"/>
        </w:rPr>
        <w:lastRenderedPageBreak/>
        <w:drawing>
          <wp:inline distT="0" distB="0" distL="0" distR="0">
            <wp:extent cx="5934075" cy="4638675"/>
            <wp:effectExtent l="0" t="0" r="9525" b="9525"/>
            <wp:docPr id="4" name="Рисунок 4" descr="D:\Даша\Норовчатский_район\Вьюнинский_сельсовет\Границы_НП_Вьнинский\Чертежи\с.Большой_Черда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Даша\Норовчатский_район\Вьюнинский_сельсовет\Границы_НП_Вьнинский\Чертежи\с.Большой_Чердак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63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3E25" w:rsidRDefault="00963E25" w:rsidP="00963E25">
      <w:pPr>
        <w:jc w:val="left"/>
      </w:pPr>
    </w:p>
    <w:p w:rsidR="00963E25" w:rsidRDefault="00963E25">
      <w:pPr>
        <w:widowControl/>
        <w:spacing w:after="160" w:line="259" w:lineRule="auto"/>
        <w:ind w:firstLine="0"/>
        <w:jc w:val="left"/>
      </w:pPr>
      <w:r>
        <w:br w:type="page"/>
      </w:r>
    </w:p>
    <w:p w:rsidR="00963E25" w:rsidRPr="007A37E2" w:rsidRDefault="00963E25" w:rsidP="00963E25">
      <w:pPr>
        <w:rPr>
          <w:sz w:val="2"/>
        </w:rPr>
      </w:pPr>
    </w:p>
    <w:tbl>
      <w:tblPr>
        <w:tblW w:w="9889" w:type="dxa"/>
        <w:tblLayout w:type="fixed"/>
        <w:tblLook w:val="0000" w:firstRow="0" w:lastRow="0" w:firstColumn="0" w:lastColumn="0" w:noHBand="0" w:noVBand="0"/>
      </w:tblPr>
      <w:tblGrid>
        <w:gridCol w:w="1242"/>
        <w:gridCol w:w="4253"/>
        <w:gridCol w:w="2410"/>
        <w:gridCol w:w="1984"/>
      </w:tblGrid>
      <w:tr w:rsidR="00963E25" w:rsidRPr="005B4876" w:rsidTr="00963E25">
        <w:trPr>
          <w:trHeight w:val="378"/>
          <w:tblHeader/>
        </w:trPr>
        <w:tc>
          <w:tcPr>
            <w:tcW w:w="7905" w:type="dxa"/>
            <w:gridSpan w:val="3"/>
            <w:tcBorders>
              <w:bottom w:val="double" w:sz="4" w:space="0" w:color="auto"/>
              <w:right w:val="double" w:sz="4" w:space="0" w:color="auto"/>
            </w:tcBorders>
          </w:tcPr>
          <w:p w:rsidR="00963E25" w:rsidRPr="005B4876" w:rsidRDefault="00963E25" w:rsidP="00963E25">
            <w:pPr>
              <w:pStyle w:val="a4"/>
              <w:spacing w:before="60"/>
            </w:pPr>
          </w:p>
        </w:tc>
        <w:tc>
          <w:tcPr>
            <w:tcW w:w="1984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963E25" w:rsidRPr="005B4876" w:rsidRDefault="00963E25" w:rsidP="00963E25">
            <w:pPr>
              <w:pStyle w:val="a4"/>
              <w:spacing w:before="60"/>
            </w:pPr>
            <w:r w:rsidRPr="005B4876">
              <w:t>Лист №</w:t>
            </w:r>
          </w:p>
        </w:tc>
      </w:tr>
      <w:tr w:rsidR="00963E25" w:rsidRPr="005B4876" w:rsidTr="00963E25">
        <w:tblPrEx>
          <w:tblLook w:val="01E0" w:firstRow="1" w:lastRow="1" w:firstColumn="1" w:lastColumn="1" w:noHBand="0" w:noVBand="0"/>
        </w:tblPrEx>
        <w:trPr>
          <w:trHeight w:hRule="exact" w:val="885"/>
          <w:tblHeader/>
        </w:trPr>
        <w:tc>
          <w:tcPr>
            <w:tcW w:w="9889" w:type="dxa"/>
            <w:gridSpan w:val="4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963E25" w:rsidRPr="009E44DF" w:rsidRDefault="00963E25" w:rsidP="00963E25">
            <w:pPr>
              <w:pStyle w:val="a6"/>
              <w:jc w:val="center"/>
              <w:rPr>
                <w:b/>
                <w:caps/>
                <w:sz w:val="24"/>
                <w:szCs w:val="24"/>
              </w:rPr>
            </w:pPr>
            <w:r w:rsidRPr="009E44DF">
              <w:rPr>
                <w:b/>
                <w:caps/>
                <w:sz w:val="24"/>
                <w:szCs w:val="24"/>
              </w:rPr>
              <w:t>КАРТА (ПЛАН)</w:t>
            </w:r>
          </w:p>
          <w:p w:rsidR="00963E25" w:rsidRPr="00C332AD" w:rsidRDefault="00963E25" w:rsidP="00963E25">
            <w:pPr>
              <w:jc w:val="center"/>
              <w:rPr>
                <w:b/>
                <w:u w:val="single"/>
              </w:rPr>
            </w:pPr>
            <w:r>
              <w:rPr>
                <w:b/>
                <w:u w:val="single"/>
              </w:rPr>
              <w:t xml:space="preserve">граница села Вьюнки </w:t>
            </w:r>
            <w:proofErr w:type="spellStart"/>
            <w:r>
              <w:rPr>
                <w:b/>
                <w:u w:val="single"/>
              </w:rPr>
              <w:t>Вьюнского</w:t>
            </w:r>
            <w:proofErr w:type="spellEnd"/>
            <w:r>
              <w:rPr>
                <w:b/>
                <w:u w:val="single"/>
              </w:rPr>
              <w:t xml:space="preserve"> сельсовета </w:t>
            </w:r>
            <w:proofErr w:type="spellStart"/>
            <w:r>
              <w:rPr>
                <w:b/>
                <w:u w:val="single"/>
              </w:rPr>
              <w:t>Наровчатского</w:t>
            </w:r>
            <w:proofErr w:type="spellEnd"/>
            <w:r>
              <w:rPr>
                <w:b/>
                <w:u w:val="single"/>
              </w:rPr>
              <w:t xml:space="preserve"> района Пензенской области </w:t>
            </w:r>
          </w:p>
          <w:p w:rsidR="00963E25" w:rsidRDefault="00963E25" w:rsidP="00963E25">
            <w:pPr>
              <w:pStyle w:val="10"/>
              <w:spacing w:line="240" w:lineRule="atLeast"/>
              <w:jc w:val="center"/>
              <w:rPr>
                <w:sz w:val="20"/>
              </w:rPr>
            </w:pPr>
            <w:r>
              <w:rPr>
                <w:sz w:val="20"/>
              </w:rPr>
              <w:t>(наименование объекта землеустройства)</w:t>
            </w:r>
          </w:p>
        </w:tc>
      </w:tr>
      <w:tr w:rsidR="00963E25" w:rsidRPr="005B4876" w:rsidTr="00963E25">
        <w:tblPrEx>
          <w:tblLook w:val="01E0" w:firstRow="1" w:lastRow="1" w:firstColumn="1" w:lastColumn="1" w:noHBand="0" w:noVBand="0"/>
        </w:tblPrEx>
        <w:trPr>
          <w:trHeight w:hRule="exact" w:val="397"/>
          <w:tblHeader/>
        </w:trPr>
        <w:tc>
          <w:tcPr>
            <w:tcW w:w="9889" w:type="dxa"/>
            <w:gridSpan w:val="4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963E25" w:rsidRPr="009E44DF" w:rsidRDefault="00963E25" w:rsidP="00963E25">
            <w:pPr>
              <w:pStyle w:val="10"/>
              <w:jc w:val="center"/>
              <w:rPr>
                <w:b/>
                <w:szCs w:val="24"/>
              </w:rPr>
            </w:pPr>
            <w:r w:rsidRPr="00DD6C04">
              <w:rPr>
                <w:b/>
                <w:szCs w:val="24"/>
              </w:rPr>
              <w:t>Сведения об объекте землеустройства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6"/>
        </w:trPr>
        <w:tc>
          <w:tcPr>
            <w:tcW w:w="124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3E25" w:rsidRPr="00DD6C04" w:rsidRDefault="00963E25" w:rsidP="00963E25">
            <w:pPr>
              <w:pStyle w:val="10"/>
              <w:jc w:val="center"/>
              <w:rPr>
                <w:b/>
                <w:szCs w:val="24"/>
              </w:rPr>
            </w:pPr>
            <w:r w:rsidRPr="00DD6C04">
              <w:rPr>
                <w:b/>
                <w:szCs w:val="24"/>
              </w:rPr>
              <w:t>№ п/п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3E25" w:rsidRPr="00DD6C04" w:rsidRDefault="00963E25" w:rsidP="00963E25">
            <w:pPr>
              <w:pStyle w:val="10"/>
              <w:jc w:val="center"/>
              <w:rPr>
                <w:b/>
                <w:szCs w:val="24"/>
              </w:rPr>
            </w:pPr>
            <w:r w:rsidRPr="00DD6C04">
              <w:rPr>
                <w:b/>
                <w:szCs w:val="24"/>
              </w:rPr>
              <w:t>Характеристики объекта землеустройства</w:t>
            </w:r>
          </w:p>
        </w:tc>
        <w:tc>
          <w:tcPr>
            <w:tcW w:w="43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63E25" w:rsidRPr="00DD6C04" w:rsidRDefault="00963E25" w:rsidP="00963E25">
            <w:pPr>
              <w:pStyle w:val="10"/>
              <w:jc w:val="center"/>
              <w:rPr>
                <w:b/>
                <w:szCs w:val="24"/>
              </w:rPr>
            </w:pPr>
            <w:r w:rsidRPr="00DD6C04">
              <w:rPr>
                <w:b/>
                <w:szCs w:val="24"/>
              </w:rPr>
              <w:t>Описание характеристик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124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3E25" w:rsidRPr="00DD6C04" w:rsidRDefault="00963E25" w:rsidP="00963E25">
            <w:pPr>
              <w:pStyle w:val="10"/>
              <w:jc w:val="center"/>
              <w:rPr>
                <w:b/>
                <w:szCs w:val="24"/>
              </w:rPr>
            </w:pPr>
            <w:r w:rsidRPr="00DD6C04">
              <w:rPr>
                <w:b/>
                <w:szCs w:val="24"/>
              </w:rPr>
              <w:t>1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3E25" w:rsidRPr="00DD6C04" w:rsidRDefault="00963E25" w:rsidP="00963E25">
            <w:pPr>
              <w:pStyle w:val="10"/>
              <w:jc w:val="center"/>
              <w:rPr>
                <w:b/>
                <w:szCs w:val="24"/>
              </w:rPr>
            </w:pPr>
            <w:r w:rsidRPr="00DD6C04">
              <w:rPr>
                <w:b/>
                <w:szCs w:val="24"/>
              </w:rPr>
              <w:t>2</w:t>
            </w:r>
          </w:p>
        </w:tc>
        <w:tc>
          <w:tcPr>
            <w:tcW w:w="43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63E25" w:rsidRPr="00DD6C04" w:rsidRDefault="00963E25" w:rsidP="00963E25">
            <w:pPr>
              <w:pStyle w:val="10"/>
              <w:jc w:val="center"/>
              <w:rPr>
                <w:b/>
                <w:szCs w:val="24"/>
              </w:rPr>
            </w:pPr>
            <w:r w:rsidRPr="00DD6C04">
              <w:rPr>
                <w:b/>
                <w:szCs w:val="24"/>
              </w:rPr>
              <w:t>3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124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DD6C04" w:rsidRDefault="00963E25" w:rsidP="00963E25">
            <w:pPr>
              <w:pStyle w:val="10"/>
              <w:rPr>
                <w:szCs w:val="24"/>
              </w:rPr>
            </w:pPr>
            <w:r w:rsidRPr="00DD6C04">
              <w:rPr>
                <w:szCs w:val="24"/>
              </w:rPr>
              <w:t>1.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DD6C04" w:rsidRDefault="00963E25" w:rsidP="00963E25">
            <w:pPr>
              <w:pStyle w:val="10"/>
              <w:rPr>
                <w:szCs w:val="24"/>
              </w:rPr>
            </w:pPr>
            <w:r w:rsidRPr="00DD6C04">
              <w:rPr>
                <w:szCs w:val="24"/>
              </w:rPr>
              <w:t>Местоположение объекта землеустройства</w:t>
            </w:r>
          </w:p>
        </w:tc>
        <w:tc>
          <w:tcPr>
            <w:tcW w:w="43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0F4272" w:rsidRDefault="00963E25" w:rsidP="00963E25">
            <w:pPr>
              <w:pStyle w:val="10"/>
              <w:rPr>
                <w:szCs w:val="24"/>
              </w:rPr>
            </w:pPr>
            <w:r>
              <w:rPr>
                <w:szCs w:val="24"/>
              </w:rPr>
              <w:t xml:space="preserve">Пензенская </w:t>
            </w:r>
            <w:proofErr w:type="spellStart"/>
            <w:r>
              <w:rPr>
                <w:szCs w:val="24"/>
              </w:rPr>
              <w:t>обл</w:t>
            </w:r>
            <w:proofErr w:type="spellEnd"/>
            <w:r>
              <w:rPr>
                <w:szCs w:val="24"/>
              </w:rPr>
              <w:t xml:space="preserve">, </w:t>
            </w:r>
            <w:proofErr w:type="spellStart"/>
            <w:r>
              <w:rPr>
                <w:szCs w:val="24"/>
              </w:rPr>
              <w:t>Наровчатский</w:t>
            </w:r>
            <w:proofErr w:type="spellEnd"/>
            <w:r>
              <w:rPr>
                <w:szCs w:val="24"/>
              </w:rPr>
              <w:t xml:space="preserve"> р-н, </w:t>
            </w:r>
            <w:proofErr w:type="spellStart"/>
            <w:r>
              <w:rPr>
                <w:szCs w:val="24"/>
              </w:rPr>
              <w:t>Вьюнский</w:t>
            </w:r>
            <w:proofErr w:type="spellEnd"/>
            <w:r>
              <w:rPr>
                <w:szCs w:val="24"/>
              </w:rPr>
              <w:t xml:space="preserve"> с/с, Вьюнки с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124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DD6C04" w:rsidRDefault="00963E25" w:rsidP="00963E25">
            <w:pPr>
              <w:pStyle w:val="10"/>
              <w:rPr>
                <w:szCs w:val="24"/>
              </w:rPr>
            </w:pPr>
            <w:r w:rsidRPr="00DD6C04">
              <w:rPr>
                <w:szCs w:val="24"/>
              </w:rPr>
              <w:t>2.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DD6C04" w:rsidRDefault="00963E25" w:rsidP="00963E25">
            <w:pPr>
              <w:pStyle w:val="10"/>
              <w:rPr>
                <w:b/>
                <w:szCs w:val="24"/>
              </w:rPr>
            </w:pPr>
            <w:r w:rsidRPr="00DD6C04">
              <w:rPr>
                <w:szCs w:val="24"/>
              </w:rPr>
              <w:t>Площадь объекта землеустройства ± величина погрешности определения площади</w:t>
            </w:r>
            <w:r w:rsidRPr="00DD6C04">
              <w:rPr>
                <w:b/>
                <w:szCs w:val="24"/>
              </w:rPr>
              <w:t xml:space="preserve"> </w:t>
            </w:r>
            <w:r w:rsidRPr="00DD6C04">
              <w:rPr>
                <w:szCs w:val="24"/>
              </w:rPr>
              <w:t>(</w:t>
            </w:r>
            <w:r w:rsidRPr="00DD6C04">
              <w:rPr>
                <w:b/>
                <w:szCs w:val="24"/>
              </w:rPr>
              <w:t xml:space="preserve">Р </w:t>
            </w:r>
            <w:r w:rsidRPr="00DD6C04">
              <w:rPr>
                <w:szCs w:val="24"/>
              </w:rPr>
              <w:t xml:space="preserve">± </w:t>
            </w:r>
            <w:r w:rsidRPr="00DD6C04">
              <w:rPr>
                <w:b/>
                <w:szCs w:val="24"/>
              </w:rPr>
              <w:t>ΔР</w:t>
            </w:r>
            <w:r w:rsidRPr="00DD6C04">
              <w:rPr>
                <w:szCs w:val="24"/>
              </w:rPr>
              <w:t>)</w:t>
            </w:r>
          </w:p>
        </w:tc>
        <w:tc>
          <w:tcPr>
            <w:tcW w:w="43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DD6C04" w:rsidRDefault="00963E25" w:rsidP="00963E25">
            <w:r>
              <w:t xml:space="preserve">496614 </w:t>
            </w:r>
            <w:proofErr w:type="spellStart"/>
            <w:r>
              <w:t>кв.м</w:t>
            </w:r>
            <w:proofErr w:type="spellEnd"/>
            <w:r>
              <w:t xml:space="preserve"> ± 12332 </w:t>
            </w:r>
            <w:proofErr w:type="spellStart"/>
            <w:r>
              <w:t>кв.м</w:t>
            </w:r>
            <w:proofErr w:type="spellEnd"/>
            <w:r>
              <w:t xml:space="preserve">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1242" w:type="dxa"/>
            <w:tcBorders>
              <w:top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963E25" w:rsidRPr="00DD6C04" w:rsidRDefault="00963E25" w:rsidP="00963E25">
            <w:pPr>
              <w:pStyle w:val="10"/>
              <w:rPr>
                <w:szCs w:val="24"/>
                <w:lang w:val="en-US"/>
              </w:rPr>
            </w:pPr>
            <w:r w:rsidRPr="00DD6C04">
              <w:rPr>
                <w:szCs w:val="24"/>
              </w:rPr>
              <w:t>3.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963E25" w:rsidRPr="00DD6C04" w:rsidRDefault="00963E25" w:rsidP="00963E25">
            <w:pPr>
              <w:pStyle w:val="10"/>
              <w:rPr>
                <w:szCs w:val="24"/>
              </w:rPr>
            </w:pPr>
            <w:r w:rsidRPr="00DD6C04">
              <w:rPr>
                <w:szCs w:val="24"/>
              </w:rPr>
              <w:t>Иные характеристики объекта землеустройства</w:t>
            </w:r>
          </w:p>
        </w:tc>
        <w:tc>
          <w:tcPr>
            <w:tcW w:w="4394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</w:tcBorders>
          </w:tcPr>
          <w:p w:rsidR="00963E25" w:rsidRPr="00DD6C04" w:rsidRDefault="00963E25" w:rsidP="00963E25">
            <w:pPr>
              <w:pStyle w:val="10"/>
              <w:rPr>
                <w:szCs w:val="24"/>
                <w:lang w:val="en-US"/>
              </w:rPr>
            </w:pPr>
            <w:r>
              <w:rPr>
                <w:szCs w:val="24"/>
              </w:rPr>
              <w:t xml:space="preserve">- </w:t>
            </w:r>
          </w:p>
        </w:tc>
      </w:tr>
    </w:tbl>
    <w:p w:rsidR="00963E25" w:rsidRPr="00A67426" w:rsidRDefault="00963E25" w:rsidP="00963E25">
      <w:pPr>
        <w:tabs>
          <w:tab w:val="left" w:pos="2738"/>
        </w:tabs>
      </w:pPr>
    </w:p>
    <w:p w:rsidR="00963E25" w:rsidRDefault="00963E25">
      <w:pPr>
        <w:widowControl/>
        <w:spacing w:after="160" w:line="259" w:lineRule="auto"/>
        <w:ind w:firstLine="0"/>
        <w:jc w:val="left"/>
      </w:pPr>
      <w:r>
        <w:br w:type="page"/>
      </w:r>
    </w:p>
    <w:p w:rsidR="00963E25" w:rsidRPr="007A37E2" w:rsidRDefault="00963E25" w:rsidP="00963E25">
      <w:pPr>
        <w:rPr>
          <w:sz w:val="2"/>
        </w:rPr>
      </w:pPr>
    </w:p>
    <w:tbl>
      <w:tblPr>
        <w:tblW w:w="9889" w:type="dxa"/>
        <w:tblLayout w:type="fixed"/>
        <w:tblLook w:val="0000" w:firstRow="0" w:lastRow="0" w:firstColumn="0" w:lastColumn="0" w:noHBand="0" w:noVBand="0"/>
      </w:tblPr>
      <w:tblGrid>
        <w:gridCol w:w="1384"/>
        <w:gridCol w:w="1363"/>
        <w:gridCol w:w="55"/>
        <w:gridCol w:w="1275"/>
        <w:gridCol w:w="1418"/>
        <w:gridCol w:w="2410"/>
        <w:gridCol w:w="6"/>
        <w:gridCol w:w="1978"/>
      </w:tblGrid>
      <w:tr w:rsidR="00963E25" w:rsidRPr="005B4876" w:rsidTr="00963E25">
        <w:trPr>
          <w:trHeight w:val="378"/>
          <w:tblHeader/>
        </w:trPr>
        <w:tc>
          <w:tcPr>
            <w:tcW w:w="7905" w:type="dxa"/>
            <w:gridSpan w:val="6"/>
            <w:tcBorders>
              <w:bottom w:val="double" w:sz="4" w:space="0" w:color="auto"/>
              <w:right w:val="double" w:sz="4" w:space="0" w:color="auto"/>
            </w:tcBorders>
          </w:tcPr>
          <w:p w:rsidR="00963E25" w:rsidRPr="005B4876" w:rsidRDefault="00963E25" w:rsidP="00963E25">
            <w:pPr>
              <w:pStyle w:val="a4"/>
              <w:spacing w:before="60"/>
            </w:pPr>
          </w:p>
        </w:tc>
        <w:tc>
          <w:tcPr>
            <w:tcW w:w="1984" w:type="dxa"/>
            <w:gridSpan w:val="2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963E25" w:rsidRPr="005B4876" w:rsidRDefault="00963E25" w:rsidP="00963E25">
            <w:pPr>
              <w:pStyle w:val="a4"/>
              <w:spacing w:before="60"/>
            </w:pPr>
            <w:r w:rsidRPr="005B4876">
              <w:t>Лист №</w:t>
            </w:r>
          </w:p>
        </w:tc>
      </w:tr>
      <w:tr w:rsidR="00963E25" w:rsidRPr="005B4876" w:rsidTr="00963E25">
        <w:tblPrEx>
          <w:tblLook w:val="01E0" w:firstRow="1" w:lastRow="1" w:firstColumn="1" w:lastColumn="1" w:noHBand="0" w:noVBand="0"/>
        </w:tblPrEx>
        <w:trPr>
          <w:trHeight w:hRule="exact" w:val="885"/>
          <w:tblHeader/>
        </w:trPr>
        <w:tc>
          <w:tcPr>
            <w:tcW w:w="9889" w:type="dxa"/>
            <w:gridSpan w:val="8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963E25" w:rsidRPr="009E44DF" w:rsidRDefault="00963E25" w:rsidP="00963E25">
            <w:pPr>
              <w:pStyle w:val="a6"/>
              <w:jc w:val="center"/>
              <w:rPr>
                <w:b/>
                <w:caps/>
                <w:sz w:val="24"/>
                <w:szCs w:val="24"/>
              </w:rPr>
            </w:pPr>
            <w:r w:rsidRPr="009E44DF">
              <w:rPr>
                <w:b/>
                <w:caps/>
                <w:sz w:val="24"/>
                <w:szCs w:val="24"/>
              </w:rPr>
              <w:t>КАРТА (ПЛАН)</w:t>
            </w:r>
          </w:p>
          <w:p w:rsidR="00963E25" w:rsidRPr="00C332AD" w:rsidRDefault="00963E25" w:rsidP="00963E25">
            <w:pPr>
              <w:jc w:val="center"/>
              <w:rPr>
                <w:b/>
                <w:u w:val="single"/>
              </w:rPr>
            </w:pPr>
            <w:r>
              <w:rPr>
                <w:b/>
                <w:u w:val="single"/>
              </w:rPr>
              <w:t xml:space="preserve">граница села Вьюнки </w:t>
            </w:r>
            <w:proofErr w:type="spellStart"/>
            <w:r>
              <w:rPr>
                <w:b/>
                <w:u w:val="single"/>
              </w:rPr>
              <w:t>Вьюнского</w:t>
            </w:r>
            <w:proofErr w:type="spellEnd"/>
            <w:r>
              <w:rPr>
                <w:b/>
                <w:u w:val="single"/>
              </w:rPr>
              <w:t xml:space="preserve"> сельсовета </w:t>
            </w:r>
            <w:proofErr w:type="spellStart"/>
            <w:r>
              <w:rPr>
                <w:b/>
                <w:u w:val="single"/>
              </w:rPr>
              <w:t>Наровчатского</w:t>
            </w:r>
            <w:proofErr w:type="spellEnd"/>
            <w:r>
              <w:rPr>
                <w:b/>
                <w:u w:val="single"/>
              </w:rPr>
              <w:t xml:space="preserve"> района Пензенской области </w:t>
            </w:r>
          </w:p>
          <w:p w:rsidR="00963E25" w:rsidRDefault="00963E25" w:rsidP="00963E25">
            <w:pPr>
              <w:pStyle w:val="10"/>
              <w:spacing w:line="240" w:lineRule="atLeast"/>
              <w:jc w:val="center"/>
              <w:rPr>
                <w:sz w:val="20"/>
              </w:rPr>
            </w:pPr>
            <w:r>
              <w:rPr>
                <w:sz w:val="20"/>
              </w:rPr>
              <w:t>(наименование объекта землеустройства)</w:t>
            </w:r>
          </w:p>
        </w:tc>
      </w:tr>
      <w:tr w:rsidR="00963E25" w:rsidRPr="005B4876" w:rsidTr="00963E25">
        <w:tblPrEx>
          <w:tblLook w:val="01E0" w:firstRow="1" w:lastRow="1" w:firstColumn="1" w:lastColumn="1" w:noHBand="0" w:noVBand="0"/>
        </w:tblPrEx>
        <w:trPr>
          <w:trHeight w:hRule="exact" w:val="397"/>
          <w:tblHeader/>
        </w:trPr>
        <w:tc>
          <w:tcPr>
            <w:tcW w:w="9889" w:type="dxa"/>
            <w:gridSpan w:val="8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963E25" w:rsidRPr="009E44DF" w:rsidRDefault="00963E25" w:rsidP="00963E25">
            <w:pPr>
              <w:pStyle w:val="10"/>
              <w:jc w:val="center"/>
              <w:rPr>
                <w:b/>
                <w:szCs w:val="24"/>
              </w:rPr>
            </w:pPr>
            <w:r w:rsidRPr="001B3FAC">
              <w:rPr>
                <w:b/>
                <w:szCs w:val="24"/>
              </w:rPr>
              <w:t>Сведения о местоположении границ объекта землеустройства</w:t>
            </w:r>
          </w:p>
        </w:tc>
      </w:tr>
      <w:tr w:rsidR="00963E25" w:rsidRPr="005B4876" w:rsidTr="00963E25">
        <w:tblPrEx>
          <w:tblLook w:val="01E0" w:firstRow="1" w:lastRow="1" w:firstColumn="1" w:lastColumn="1" w:noHBand="0" w:noVBand="0"/>
        </w:tblPrEx>
        <w:trPr>
          <w:trHeight w:hRule="exact" w:val="397"/>
        </w:trPr>
        <w:tc>
          <w:tcPr>
            <w:tcW w:w="9889" w:type="dxa"/>
            <w:gridSpan w:val="8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963E25" w:rsidRPr="009E44DF" w:rsidRDefault="00963E25" w:rsidP="00963E25">
            <w:pPr>
              <w:pStyle w:val="10"/>
              <w:rPr>
                <w:b/>
                <w:szCs w:val="24"/>
              </w:rPr>
            </w:pPr>
            <w:r w:rsidRPr="001B3FAC">
              <w:rPr>
                <w:b/>
                <w:szCs w:val="24"/>
              </w:rPr>
              <w:t xml:space="preserve">1. Система координат </w:t>
            </w:r>
            <w:r>
              <w:rPr>
                <w:b/>
                <w:szCs w:val="24"/>
                <w:u w:val="single"/>
              </w:rPr>
              <w:t xml:space="preserve">МСК-58, зона 1 </w:t>
            </w:r>
          </w:p>
        </w:tc>
      </w:tr>
      <w:tr w:rsidR="00963E25" w:rsidRPr="005B4876" w:rsidTr="00963E25">
        <w:tblPrEx>
          <w:tblLook w:val="01E0" w:firstRow="1" w:lastRow="1" w:firstColumn="1" w:lastColumn="1" w:noHBand="0" w:noVBand="0"/>
        </w:tblPrEx>
        <w:trPr>
          <w:trHeight w:hRule="exact" w:val="397"/>
        </w:trPr>
        <w:tc>
          <w:tcPr>
            <w:tcW w:w="9889" w:type="dxa"/>
            <w:gridSpan w:val="8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963E25" w:rsidRDefault="00963E25" w:rsidP="00963E25">
            <w:r w:rsidRPr="00B9273D">
              <w:rPr>
                <w:b/>
              </w:rPr>
              <w:t>2. Сведения о характерных точках границ объекта землеустройства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vMerge w:val="restart"/>
            <w:tcBorders>
              <w:top w:val="double" w:sz="4" w:space="0" w:color="auto"/>
              <w:right w:val="single" w:sz="4" w:space="0" w:color="auto"/>
            </w:tcBorders>
            <w:vAlign w:val="center"/>
          </w:tcPr>
          <w:p w:rsidR="00963E25" w:rsidRPr="001B3FAC" w:rsidRDefault="00963E25" w:rsidP="00963E25">
            <w:pPr>
              <w:pStyle w:val="10"/>
              <w:jc w:val="center"/>
              <w:rPr>
                <w:b/>
                <w:szCs w:val="24"/>
              </w:rPr>
            </w:pPr>
            <w:r w:rsidRPr="001B3FAC">
              <w:rPr>
                <w:b/>
                <w:szCs w:val="24"/>
              </w:rPr>
              <w:t>Обозначение</w:t>
            </w:r>
          </w:p>
          <w:p w:rsidR="00963E25" w:rsidRPr="001B3FAC" w:rsidRDefault="00963E25" w:rsidP="00963E25">
            <w:pPr>
              <w:pStyle w:val="10"/>
              <w:jc w:val="center"/>
              <w:rPr>
                <w:b/>
                <w:szCs w:val="24"/>
              </w:rPr>
            </w:pPr>
            <w:r w:rsidRPr="001B3FAC">
              <w:rPr>
                <w:b/>
                <w:szCs w:val="24"/>
              </w:rPr>
              <w:t>характерных точек границ</w:t>
            </w:r>
          </w:p>
        </w:tc>
        <w:tc>
          <w:tcPr>
            <w:tcW w:w="2693" w:type="dxa"/>
            <w:gridSpan w:val="3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3E25" w:rsidRPr="001B3FAC" w:rsidRDefault="00963E25" w:rsidP="00963E25">
            <w:pPr>
              <w:pStyle w:val="10"/>
              <w:jc w:val="center"/>
              <w:rPr>
                <w:b/>
                <w:szCs w:val="24"/>
              </w:rPr>
            </w:pPr>
            <w:r w:rsidRPr="001B3FAC">
              <w:rPr>
                <w:b/>
                <w:szCs w:val="24"/>
              </w:rPr>
              <w:t>Координаты, м</w:t>
            </w:r>
          </w:p>
        </w:tc>
        <w:tc>
          <w:tcPr>
            <w:tcW w:w="3834" w:type="dxa"/>
            <w:gridSpan w:val="3"/>
            <w:vMerge w:val="restart"/>
            <w:tcBorders>
              <w:top w:val="doub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63E25" w:rsidRPr="001B3FAC" w:rsidRDefault="00963E25" w:rsidP="00963E25">
            <w:pPr>
              <w:pStyle w:val="10"/>
              <w:spacing w:before="60" w:after="60"/>
              <w:jc w:val="center"/>
              <w:rPr>
                <w:b/>
                <w:szCs w:val="24"/>
              </w:rPr>
            </w:pPr>
            <w:r w:rsidRPr="001B3FAC">
              <w:rPr>
                <w:b/>
                <w:szCs w:val="24"/>
              </w:rPr>
              <w:t xml:space="preserve">Метод определения координат и средняя </w:t>
            </w:r>
            <w:proofErr w:type="spellStart"/>
            <w:r w:rsidRPr="001B3FAC">
              <w:rPr>
                <w:b/>
                <w:szCs w:val="24"/>
              </w:rPr>
              <w:t>квадратическая</w:t>
            </w:r>
            <w:proofErr w:type="spellEnd"/>
            <w:r w:rsidRPr="001B3FAC">
              <w:rPr>
                <w:b/>
                <w:szCs w:val="24"/>
              </w:rPr>
              <w:t xml:space="preserve"> погрешность положения характерной точки (М</w:t>
            </w:r>
            <w:r w:rsidRPr="001B3FAC">
              <w:rPr>
                <w:b/>
                <w:szCs w:val="24"/>
                <w:vertAlign w:val="subscript"/>
                <w:lang w:val="en-US"/>
              </w:rPr>
              <w:t>t</w:t>
            </w:r>
            <w:r w:rsidRPr="001B3FAC">
              <w:rPr>
                <w:b/>
                <w:szCs w:val="24"/>
              </w:rPr>
              <w:t>), м</w:t>
            </w:r>
          </w:p>
        </w:tc>
        <w:tc>
          <w:tcPr>
            <w:tcW w:w="1978" w:type="dxa"/>
            <w:vMerge w:val="restart"/>
            <w:tcBorders>
              <w:top w:val="double" w:sz="4" w:space="0" w:color="auto"/>
              <w:left w:val="single" w:sz="4" w:space="0" w:color="auto"/>
            </w:tcBorders>
            <w:vAlign w:val="center"/>
          </w:tcPr>
          <w:p w:rsidR="00963E25" w:rsidRPr="001B3FAC" w:rsidRDefault="00963E25" w:rsidP="00963E25">
            <w:pPr>
              <w:pStyle w:val="10"/>
              <w:spacing w:before="60" w:after="60"/>
              <w:jc w:val="center"/>
              <w:rPr>
                <w:b/>
                <w:szCs w:val="24"/>
              </w:rPr>
            </w:pPr>
            <w:r w:rsidRPr="001B3FAC">
              <w:rPr>
                <w:b/>
                <w:szCs w:val="24"/>
              </w:rPr>
              <w:t>Описа</w:t>
            </w:r>
            <w:r w:rsidRPr="001B3FAC">
              <w:rPr>
                <w:b/>
                <w:szCs w:val="24"/>
              </w:rPr>
              <w:softHyphen/>
              <w:t>ние закреп</w:t>
            </w:r>
            <w:r w:rsidRPr="001B3FAC">
              <w:rPr>
                <w:b/>
                <w:szCs w:val="24"/>
              </w:rPr>
              <w:softHyphen/>
              <w:t>ления точки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vMerge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963E25" w:rsidRPr="009E44DF" w:rsidRDefault="00963E25" w:rsidP="00963E25">
            <w:pPr>
              <w:pStyle w:val="10"/>
              <w:jc w:val="center"/>
              <w:rPr>
                <w:b/>
                <w:szCs w:val="24"/>
              </w:rPr>
            </w:pP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3E25" w:rsidRPr="001B3FAC" w:rsidRDefault="00963E25" w:rsidP="00963E25">
            <w:pPr>
              <w:pStyle w:val="a4"/>
              <w:jc w:val="center"/>
              <w:rPr>
                <w:b/>
              </w:rPr>
            </w:pPr>
            <w:r w:rsidRPr="001B3FAC">
              <w:rPr>
                <w:b/>
              </w:rPr>
              <w:t>Х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3E25" w:rsidRPr="00AA3088" w:rsidRDefault="00963E25" w:rsidP="00963E25">
            <w:pPr>
              <w:pStyle w:val="10"/>
              <w:jc w:val="center"/>
              <w:rPr>
                <w:b/>
                <w:szCs w:val="24"/>
                <w:lang w:val="en-US"/>
              </w:rPr>
            </w:pPr>
            <w:r>
              <w:rPr>
                <w:b/>
                <w:szCs w:val="24"/>
                <w:lang w:val="en-US"/>
              </w:rPr>
              <w:t>Y</w:t>
            </w:r>
          </w:p>
        </w:tc>
        <w:tc>
          <w:tcPr>
            <w:tcW w:w="3834" w:type="dxa"/>
            <w:gridSpan w:val="3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3E25" w:rsidRPr="009E44DF" w:rsidRDefault="00963E25" w:rsidP="00963E25">
            <w:pPr>
              <w:pStyle w:val="10"/>
              <w:jc w:val="center"/>
              <w:rPr>
                <w:b/>
                <w:szCs w:val="24"/>
              </w:rPr>
            </w:pPr>
          </w:p>
        </w:tc>
        <w:tc>
          <w:tcPr>
            <w:tcW w:w="1978" w:type="dxa"/>
            <w:vMerge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963E25" w:rsidRPr="009E44DF" w:rsidRDefault="00963E25" w:rsidP="00963E25">
            <w:pPr>
              <w:pStyle w:val="10"/>
              <w:jc w:val="center"/>
              <w:rPr>
                <w:b/>
                <w:szCs w:val="24"/>
              </w:rPr>
            </w:pP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3E25" w:rsidRPr="001B3FAC" w:rsidRDefault="00963E25" w:rsidP="00963E25">
            <w:pPr>
              <w:pStyle w:val="10"/>
              <w:jc w:val="center"/>
              <w:rPr>
                <w:b/>
                <w:szCs w:val="24"/>
              </w:rPr>
            </w:pPr>
            <w:r w:rsidRPr="001B3FAC">
              <w:rPr>
                <w:b/>
                <w:szCs w:val="24"/>
              </w:rPr>
              <w:t>1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3E25" w:rsidRPr="001B3FAC" w:rsidRDefault="00963E25" w:rsidP="00963E25">
            <w:pPr>
              <w:pStyle w:val="a4"/>
              <w:jc w:val="center"/>
              <w:rPr>
                <w:b/>
              </w:rPr>
            </w:pPr>
            <w:r w:rsidRPr="001B3FAC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3E25" w:rsidRPr="00694243" w:rsidRDefault="00963E25" w:rsidP="00963E25">
            <w:pPr>
              <w:pStyle w:val="10"/>
              <w:jc w:val="center"/>
              <w:rPr>
                <w:b/>
                <w:szCs w:val="24"/>
                <w:lang w:val="en-US"/>
              </w:rPr>
            </w:pPr>
            <w:r>
              <w:rPr>
                <w:b/>
                <w:szCs w:val="24"/>
                <w:lang w:val="en-US"/>
              </w:rPr>
              <w:t>3</w:t>
            </w:r>
          </w:p>
        </w:tc>
        <w:tc>
          <w:tcPr>
            <w:tcW w:w="38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3E25" w:rsidRPr="001B3FAC" w:rsidRDefault="00963E25" w:rsidP="00963E25">
            <w:pPr>
              <w:pStyle w:val="10"/>
              <w:jc w:val="center"/>
              <w:rPr>
                <w:b/>
                <w:szCs w:val="24"/>
              </w:rPr>
            </w:pPr>
            <w:r>
              <w:rPr>
                <w:b/>
                <w:szCs w:val="24"/>
              </w:rPr>
              <w:t>4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63E25" w:rsidRPr="00694243" w:rsidRDefault="00963E25" w:rsidP="00963E25">
            <w:pPr>
              <w:pStyle w:val="10"/>
              <w:jc w:val="center"/>
              <w:rPr>
                <w:b/>
                <w:szCs w:val="24"/>
                <w:lang w:val="en-US"/>
              </w:rPr>
            </w:pPr>
            <w:r>
              <w:rPr>
                <w:b/>
                <w:szCs w:val="24"/>
                <w:lang w:val="en-US"/>
              </w:rPr>
              <w:t>5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455121.76 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1331643.54 </w:t>
            </w:r>
          </w:p>
        </w:tc>
        <w:tc>
          <w:tcPr>
            <w:tcW w:w="38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</w:rPr>
              <w:t>Mt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=2.50; метод - картометрический метод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10"/>
              <w:rPr>
                <w:b/>
                <w:szCs w:val="24"/>
              </w:rPr>
            </w:pPr>
            <w:r w:rsidRPr="00963E25">
              <w:rPr>
                <w:szCs w:val="24"/>
              </w:rP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455133.44 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1331709.18 </w:t>
            </w:r>
          </w:p>
        </w:tc>
        <w:tc>
          <w:tcPr>
            <w:tcW w:w="38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Mt=2.50;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10"/>
              <w:rPr>
                <w:szCs w:val="24"/>
              </w:rPr>
            </w:pPr>
            <w:r w:rsidRPr="00963E25">
              <w:rPr>
                <w:szCs w:val="24"/>
              </w:rP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455258.48 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1331880.39 </w:t>
            </w:r>
          </w:p>
        </w:tc>
        <w:tc>
          <w:tcPr>
            <w:tcW w:w="38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Mt=2.50;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10"/>
              <w:rPr>
                <w:szCs w:val="24"/>
              </w:rPr>
            </w:pPr>
            <w:r w:rsidRPr="00963E25">
              <w:rPr>
                <w:szCs w:val="24"/>
              </w:rP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455319.81 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1331942.08 </w:t>
            </w:r>
          </w:p>
        </w:tc>
        <w:tc>
          <w:tcPr>
            <w:tcW w:w="38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10"/>
              <w:rPr>
                <w:szCs w:val="24"/>
              </w:rPr>
            </w:pPr>
            <w:r w:rsidRPr="00963E25">
              <w:rPr>
                <w:szCs w:val="24"/>
              </w:rP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5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455370.11 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1332191.16 </w:t>
            </w:r>
          </w:p>
        </w:tc>
        <w:tc>
          <w:tcPr>
            <w:tcW w:w="38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10"/>
              <w:rPr>
                <w:szCs w:val="24"/>
              </w:rPr>
            </w:pPr>
            <w:r w:rsidRPr="00963E25">
              <w:rPr>
                <w:szCs w:val="24"/>
              </w:rP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6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455344.07 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1332254.19 </w:t>
            </w:r>
          </w:p>
        </w:tc>
        <w:tc>
          <w:tcPr>
            <w:tcW w:w="38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10"/>
              <w:rPr>
                <w:szCs w:val="24"/>
              </w:rPr>
            </w:pPr>
            <w:r w:rsidRPr="00963E25">
              <w:rPr>
                <w:szCs w:val="24"/>
              </w:rP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7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455448.87 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1332441.50 </w:t>
            </w:r>
          </w:p>
        </w:tc>
        <w:tc>
          <w:tcPr>
            <w:tcW w:w="38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Mt=2.50;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10"/>
              <w:rPr>
                <w:szCs w:val="24"/>
              </w:rPr>
            </w:pPr>
            <w:r w:rsidRPr="00963E25">
              <w:rPr>
                <w:szCs w:val="24"/>
              </w:rP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8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455429.24 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1332473.39 </w:t>
            </w:r>
          </w:p>
        </w:tc>
        <w:tc>
          <w:tcPr>
            <w:tcW w:w="38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Mt=2.50;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10"/>
              <w:rPr>
                <w:szCs w:val="24"/>
              </w:rPr>
            </w:pPr>
            <w:r w:rsidRPr="00963E25">
              <w:rPr>
                <w:szCs w:val="24"/>
              </w:rP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9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455385.08 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1332515.10 </w:t>
            </w:r>
          </w:p>
        </w:tc>
        <w:tc>
          <w:tcPr>
            <w:tcW w:w="38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Mt=2.50;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10"/>
              <w:rPr>
                <w:szCs w:val="24"/>
              </w:rPr>
            </w:pPr>
            <w:r w:rsidRPr="00963E25">
              <w:rPr>
                <w:szCs w:val="24"/>
              </w:rP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10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455373.35 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1332524.94 </w:t>
            </w:r>
          </w:p>
        </w:tc>
        <w:tc>
          <w:tcPr>
            <w:tcW w:w="38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Mt=2.50;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10"/>
              <w:rPr>
                <w:szCs w:val="24"/>
              </w:rPr>
            </w:pPr>
            <w:r w:rsidRPr="00963E25">
              <w:rPr>
                <w:szCs w:val="24"/>
              </w:rP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11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455009.94 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1332824.05 </w:t>
            </w:r>
          </w:p>
        </w:tc>
        <w:tc>
          <w:tcPr>
            <w:tcW w:w="38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10"/>
              <w:rPr>
                <w:szCs w:val="24"/>
              </w:rPr>
            </w:pPr>
            <w:r w:rsidRPr="00963E25">
              <w:rPr>
                <w:szCs w:val="24"/>
              </w:rP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12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454885.04 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1332809.31 </w:t>
            </w:r>
          </w:p>
        </w:tc>
        <w:tc>
          <w:tcPr>
            <w:tcW w:w="38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10"/>
              <w:rPr>
                <w:szCs w:val="24"/>
              </w:rPr>
            </w:pPr>
            <w:r w:rsidRPr="00963E25">
              <w:rPr>
                <w:szCs w:val="24"/>
              </w:rP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454904.50 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1332946.98 </w:t>
            </w:r>
          </w:p>
        </w:tc>
        <w:tc>
          <w:tcPr>
            <w:tcW w:w="38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10"/>
              <w:rPr>
                <w:szCs w:val="24"/>
              </w:rPr>
            </w:pPr>
            <w:r w:rsidRPr="00963E25">
              <w:rPr>
                <w:szCs w:val="24"/>
              </w:rP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14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454825.78 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1332967.48 </w:t>
            </w:r>
          </w:p>
        </w:tc>
        <w:tc>
          <w:tcPr>
            <w:tcW w:w="38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10"/>
              <w:rPr>
                <w:szCs w:val="24"/>
              </w:rPr>
            </w:pPr>
            <w:r w:rsidRPr="00963E25">
              <w:rPr>
                <w:szCs w:val="24"/>
              </w:rP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15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454747.64 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1332732.53 </w:t>
            </w:r>
          </w:p>
        </w:tc>
        <w:tc>
          <w:tcPr>
            <w:tcW w:w="38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10"/>
              <w:rPr>
                <w:szCs w:val="24"/>
              </w:rPr>
            </w:pPr>
            <w:r w:rsidRPr="00963E25">
              <w:rPr>
                <w:szCs w:val="24"/>
              </w:rP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16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454766.21 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1332640.73 </w:t>
            </w:r>
          </w:p>
        </w:tc>
        <w:tc>
          <w:tcPr>
            <w:tcW w:w="38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10"/>
              <w:rPr>
                <w:szCs w:val="24"/>
              </w:rPr>
            </w:pPr>
            <w:r w:rsidRPr="00963E25">
              <w:rPr>
                <w:szCs w:val="24"/>
              </w:rP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17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454750.02 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1332622.32 </w:t>
            </w:r>
          </w:p>
        </w:tc>
        <w:tc>
          <w:tcPr>
            <w:tcW w:w="38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10"/>
              <w:rPr>
                <w:szCs w:val="24"/>
              </w:rPr>
            </w:pPr>
            <w:r w:rsidRPr="00963E25">
              <w:rPr>
                <w:szCs w:val="24"/>
              </w:rP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18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454744.13 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1332599.50 </w:t>
            </w:r>
          </w:p>
        </w:tc>
        <w:tc>
          <w:tcPr>
            <w:tcW w:w="38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10"/>
              <w:rPr>
                <w:szCs w:val="24"/>
              </w:rPr>
            </w:pPr>
            <w:r w:rsidRPr="00963E25">
              <w:rPr>
                <w:szCs w:val="24"/>
              </w:rP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19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454738.51 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1332601.87 </w:t>
            </w:r>
          </w:p>
        </w:tc>
        <w:tc>
          <w:tcPr>
            <w:tcW w:w="38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Mt=2.50;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10"/>
              <w:rPr>
                <w:szCs w:val="24"/>
              </w:rPr>
            </w:pPr>
            <w:r w:rsidRPr="00963E25">
              <w:rPr>
                <w:szCs w:val="24"/>
              </w:rP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20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454734.56 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1332593.84 </w:t>
            </w:r>
          </w:p>
        </w:tc>
        <w:tc>
          <w:tcPr>
            <w:tcW w:w="38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Mt=2.50;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10"/>
              <w:rPr>
                <w:szCs w:val="24"/>
              </w:rPr>
            </w:pPr>
            <w:r w:rsidRPr="00963E25">
              <w:rPr>
                <w:szCs w:val="24"/>
              </w:rP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21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454731.58 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1332594.95 </w:t>
            </w:r>
          </w:p>
        </w:tc>
        <w:tc>
          <w:tcPr>
            <w:tcW w:w="38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Mt=2.50;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10"/>
              <w:rPr>
                <w:szCs w:val="24"/>
              </w:rPr>
            </w:pPr>
            <w:r w:rsidRPr="00963E25">
              <w:rPr>
                <w:szCs w:val="24"/>
              </w:rP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22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454730.82 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1332594.04 </w:t>
            </w:r>
          </w:p>
        </w:tc>
        <w:tc>
          <w:tcPr>
            <w:tcW w:w="38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Mt=2.50;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10"/>
              <w:rPr>
                <w:szCs w:val="24"/>
              </w:rPr>
            </w:pPr>
            <w:r w:rsidRPr="00963E25">
              <w:rPr>
                <w:szCs w:val="24"/>
              </w:rP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23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454636.19 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1332398.07 </w:t>
            </w:r>
          </w:p>
        </w:tc>
        <w:tc>
          <w:tcPr>
            <w:tcW w:w="38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10"/>
              <w:rPr>
                <w:szCs w:val="24"/>
              </w:rPr>
            </w:pPr>
            <w:r w:rsidRPr="00963E25">
              <w:rPr>
                <w:szCs w:val="24"/>
              </w:rP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24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454600.83 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1332338.35 </w:t>
            </w:r>
          </w:p>
        </w:tc>
        <w:tc>
          <w:tcPr>
            <w:tcW w:w="38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10"/>
              <w:rPr>
                <w:szCs w:val="24"/>
              </w:rPr>
            </w:pPr>
            <w:r w:rsidRPr="00963E25">
              <w:rPr>
                <w:szCs w:val="24"/>
              </w:rP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25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454574.26 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1332285.99 </w:t>
            </w:r>
          </w:p>
        </w:tc>
        <w:tc>
          <w:tcPr>
            <w:tcW w:w="38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10"/>
              <w:rPr>
                <w:szCs w:val="24"/>
              </w:rPr>
            </w:pPr>
            <w:r w:rsidRPr="00963E25">
              <w:rPr>
                <w:szCs w:val="24"/>
              </w:rP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26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454383.43 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1332233.26 </w:t>
            </w:r>
          </w:p>
        </w:tc>
        <w:tc>
          <w:tcPr>
            <w:tcW w:w="38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10"/>
              <w:rPr>
                <w:szCs w:val="24"/>
              </w:rPr>
            </w:pPr>
            <w:r w:rsidRPr="00963E25">
              <w:rPr>
                <w:szCs w:val="24"/>
              </w:rP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27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454353.04 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1332181.96 </w:t>
            </w:r>
          </w:p>
        </w:tc>
        <w:tc>
          <w:tcPr>
            <w:tcW w:w="38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10"/>
              <w:rPr>
                <w:szCs w:val="24"/>
              </w:rPr>
            </w:pPr>
            <w:r w:rsidRPr="00963E25">
              <w:rPr>
                <w:szCs w:val="24"/>
              </w:rP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28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454323.44 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1332044.77 </w:t>
            </w:r>
          </w:p>
        </w:tc>
        <w:tc>
          <w:tcPr>
            <w:tcW w:w="38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10"/>
              <w:rPr>
                <w:szCs w:val="24"/>
              </w:rPr>
            </w:pPr>
            <w:r w:rsidRPr="00963E25">
              <w:rPr>
                <w:szCs w:val="24"/>
              </w:rP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29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454333.65 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1332001.56 </w:t>
            </w:r>
          </w:p>
        </w:tc>
        <w:tc>
          <w:tcPr>
            <w:tcW w:w="38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10"/>
              <w:rPr>
                <w:szCs w:val="24"/>
              </w:rPr>
            </w:pPr>
            <w:r w:rsidRPr="00963E25">
              <w:rPr>
                <w:szCs w:val="24"/>
              </w:rP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30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454336.82 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1331948.79 </w:t>
            </w:r>
          </w:p>
        </w:tc>
        <w:tc>
          <w:tcPr>
            <w:tcW w:w="38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10"/>
              <w:rPr>
                <w:szCs w:val="24"/>
              </w:rPr>
            </w:pPr>
            <w:r w:rsidRPr="00963E25">
              <w:rPr>
                <w:szCs w:val="24"/>
              </w:rP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31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454328.68 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1331826.76 </w:t>
            </w:r>
          </w:p>
        </w:tc>
        <w:tc>
          <w:tcPr>
            <w:tcW w:w="38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10"/>
              <w:rPr>
                <w:szCs w:val="24"/>
              </w:rPr>
            </w:pPr>
            <w:r w:rsidRPr="00963E25">
              <w:rPr>
                <w:szCs w:val="24"/>
              </w:rP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32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454312.59 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1331761.92 </w:t>
            </w:r>
          </w:p>
        </w:tc>
        <w:tc>
          <w:tcPr>
            <w:tcW w:w="38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10"/>
              <w:rPr>
                <w:szCs w:val="24"/>
              </w:rPr>
            </w:pPr>
            <w:r w:rsidRPr="00963E25">
              <w:rPr>
                <w:szCs w:val="24"/>
              </w:rP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33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454380.06 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1331753.31 </w:t>
            </w:r>
          </w:p>
        </w:tc>
        <w:tc>
          <w:tcPr>
            <w:tcW w:w="38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10"/>
              <w:rPr>
                <w:szCs w:val="24"/>
              </w:rPr>
            </w:pPr>
            <w:r w:rsidRPr="00963E25">
              <w:rPr>
                <w:szCs w:val="24"/>
              </w:rP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34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454399.06 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1331732.46 </w:t>
            </w:r>
          </w:p>
        </w:tc>
        <w:tc>
          <w:tcPr>
            <w:tcW w:w="38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10"/>
              <w:rPr>
                <w:szCs w:val="24"/>
              </w:rPr>
            </w:pPr>
            <w:r w:rsidRPr="00963E25">
              <w:rPr>
                <w:szCs w:val="24"/>
              </w:rP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35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454394.16 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1331692.60 </w:t>
            </w:r>
          </w:p>
        </w:tc>
        <w:tc>
          <w:tcPr>
            <w:tcW w:w="38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10"/>
              <w:rPr>
                <w:szCs w:val="24"/>
              </w:rPr>
            </w:pPr>
            <w:r w:rsidRPr="00963E25">
              <w:rPr>
                <w:szCs w:val="24"/>
              </w:rP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36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454812.07 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1331684.31 </w:t>
            </w:r>
          </w:p>
        </w:tc>
        <w:tc>
          <w:tcPr>
            <w:tcW w:w="38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10"/>
              <w:rPr>
                <w:szCs w:val="24"/>
              </w:rPr>
            </w:pPr>
            <w:r w:rsidRPr="00963E25">
              <w:rPr>
                <w:szCs w:val="24"/>
              </w:rP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37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454818.78 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1331501.13 </w:t>
            </w:r>
          </w:p>
        </w:tc>
        <w:tc>
          <w:tcPr>
            <w:tcW w:w="38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10"/>
              <w:rPr>
                <w:szCs w:val="24"/>
              </w:rPr>
            </w:pPr>
            <w:r w:rsidRPr="00963E25">
              <w:rPr>
                <w:szCs w:val="24"/>
              </w:rP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38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454823.74 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1331426.70 </w:t>
            </w:r>
          </w:p>
        </w:tc>
        <w:tc>
          <w:tcPr>
            <w:tcW w:w="38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10"/>
              <w:rPr>
                <w:szCs w:val="24"/>
              </w:rPr>
            </w:pPr>
            <w:r w:rsidRPr="00963E25">
              <w:rPr>
                <w:szCs w:val="24"/>
              </w:rP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39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454840.68 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1331279.21 </w:t>
            </w:r>
          </w:p>
        </w:tc>
        <w:tc>
          <w:tcPr>
            <w:tcW w:w="38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10"/>
              <w:rPr>
                <w:szCs w:val="24"/>
              </w:rPr>
            </w:pPr>
            <w:r w:rsidRPr="00963E25">
              <w:rPr>
                <w:szCs w:val="24"/>
              </w:rP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40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454916.61 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1331276.89 </w:t>
            </w:r>
          </w:p>
        </w:tc>
        <w:tc>
          <w:tcPr>
            <w:tcW w:w="38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10"/>
              <w:rPr>
                <w:szCs w:val="24"/>
              </w:rPr>
            </w:pPr>
            <w:r w:rsidRPr="00963E25">
              <w:rPr>
                <w:szCs w:val="24"/>
              </w:rP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41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454926.53 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1331277.04 </w:t>
            </w:r>
          </w:p>
        </w:tc>
        <w:tc>
          <w:tcPr>
            <w:tcW w:w="38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10"/>
              <w:rPr>
                <w:szCs w:val="24"/>
              </w:rPr>
            </w:pPr>
            <w:r w:rsidRPr="00963E25">
              <w:rPr>
                <w:szCs w:val="24"/>
              </w:rP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42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454936.50 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1331277.66 </w:t>
            </w:r>
          </w:p>
        </w:tc>
        <w:tc>
          <w:tcPr>
            <w:tcW w:w="38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10"/>
              <w:rPr>
                <w:szCs w:val="24"/>
              </w:rPr>
            </w:pPr>
            <w:r w:rsidRPr="00963E25">
              <w:rPr>
                <w:szCs w:val="24"/>
              </w:rP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43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454942.90 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1331225.31 </w:t>
            </w:r>
          </w:p>
        </w:tc>
        <w:tc>
          <w:tcPr>
            <w:tcW w:w="38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10"/>
              <w:rPr>
                <w:szCs w:val="24"/>
              </w:rPr>
            </w:pPr>
            <w:r w:rsidRPr="00963E25">
              <w:rPr>
                <w:szCs w:val="24"/>
              </w:rP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44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454943.10 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1331224.80 </w:t>
            </w:r>
          </w:p>
        </w:tc>
        <w:tc>
          <w:tcPr>
            <w:tcW w:w="38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10"/>
              <w:rPr>
                <w:szCs w:val="24"/>
              </w:rPr>
            </w:pPr>
            <w:r w:rsidRPr="00963E25">
              <w:rPr>
                <w:szCs w:val="24"/>
              </w:rP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45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455101.86 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1331229.73 </w:t>
            </w:r>
          </w:p>
        </w:tc>
        <w:tc>
          <w:tcPr>
            <w:tcW w:w="38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10"/>
              <w:rPr>
                <w:szCs w:val="24"/>
              </w:rPr>
            </w:pPr>
            <w:r w:rsidRPr="00963E25">
              <w:rPr>
                <w:szCs w:val="24"/>
              </w:rP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455121.76 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1331643.54 </w:t>
            </w:r>
          </w:p>
        </w:tc>
        <w:tc>
          <w:tcPr>
            <w:tcW w:w="38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10"/>
              <w:rPr>
                <w:szCs w:val="24"/>
              </w:rPr>
            </w:pPr>
            <w:r w:rsidRPr="00963E25">
              <w:rPr>
                <w:szCs w:val="24"/>
              </w:rPr>
              <w:t xml:space="preserve">- </w:t>
            </w:r>
          </w:p>
        </w:tc>
      </w:tr>
      <w:tr w:rsidR="00963E25" w:rsidRPr="005B4876" w:rsidTr="00963E25">
        <w:tblPrEx>
          <w:tblLook w:val="01E0" w:firstRow="1" w:lastRow="1" w:firstColumn="1" w:lastColumn="1" w:noHBand="0" w:noVBand="0"/>
        </w:tblPrEx>
        <w:trPr>
          <w:trHeight w:hRule="exact" w:val="397"/>
        </w:trPr>
        <w:tc>
          <w:tcPr>
            <w:tcW w:w="9889" w:type="dxa"/>
            <w:gridSpan w:val="8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963E25" w:rsidRDefault="00963E25" w:rsidP="00963E25">
            <w:r>
              <w:rPr>
                <w:b/>
              </w:rPr>
              <w:t>3</w:t>
            </w:r>
            <w:r w:rsidRPr="00B9273D">
              <w:rPr>
                <w:b/>
              </w:rPr>
              <w:t xml:space="preserve">. Сведения о характерных точках </w:t>
            </w:r>
            <w:r>
              <w:rPr>
                <w:b/>
              </w:rPr>
              <w:t xml:space="preserve">части (частей) </w:t>
            </w:r>
            <w:r w:rsidRPr="00B9273D">
              <w:rPr>
                <w:b/>
              </w:rPr>
              <w:t>границ</w:t>
            </w:r>
            <w:r>
              <w:rPr>
                <w:b/>
              </w:rPr>
              <w:t>ы</w:t>
            </w:r>
            <w:r w:rsidRPr="00B9273D">
              <w:rPr>
                <w:b/>
              </w:rPr>
              <w:t xml:space="preserve"> объекта землеустройства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1B3FAC" w:rsidRDefault="00963E25" w:rsidP="00963E25">
            <w:pPr>
              <w:pStyle w:val="a3"/>
              <w:spacing w:after="0"/>
              <w:jc w:val="center"/>
            </w:pPr>
            <w:r>
              <w:t xml:space="preserve">-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1B3FAC" w:rsidRDefault="00963E25" w:rsidP="00963E25">
            <w:pPr>
              <w:jc w:val="center"/>
            </w:pPr>
            <w:r>
              <w:t xml:space="preserve">- 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1B3FAC" w:rsidRDefault="00963E25" w:rsidP="00963E25">
            <w:pPr>
              <w:pStyle w:val="a3"/>
              <w:spacing w:after="0"/>
              <w:jc w:val="center"/>
            </w:pPr>
            <w:r>
              <w:t xml:space="preserve">- </w:t>
            </w:r>
          </w:p>
        </w:tc>
        <w:tc>
          <w:tcPr>
            <w:tcW w:w="383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1B3FAC" w:rsidRDefault="00963E25" w:rsidP="00963E25">
            <w:pPr>
              <w:pStyle w:val="a3"/>
              <w:spacing w:after="0"/>
            </w:pPr>
            <w:r>
              <w:t xml:space="preserve">-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E44DF" w:rsidRDefault="00963E25" w:rsidP="00963E25">
            <w:pPr>
              <w:pStyle w:val="10"/>
              <w:rPr>
                <w:b/>
                <w:szCs w:val="24"/>
              </w:rPr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9889" w:type="dxa"/>
            <w:gridSpan w:val="8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963E25" w:rsidRPr="001B3FAC" w:rsidRDefault="00963E25" w:rsidP="00963E25">
            <w:pPr>
              <w:pStyle w:val="10"/>
              <w:rPr>
                <w:szCs w:val="24"/>
                <w:vertAlign w:val="superscript"/>
              </w:rPr>
            </w:pPr>
            <w:r>
              <w:rPr>
                <w:b/>
                <w:szCs w:val="24"/>
              </w:rPr>
              <w:t>4</w:t>
            </w:r>
            <w:r w:rsidRPr="001B3FAC">
              <w:rPr>
                <w:b/>
                <w:szCs w:val="24"/>
              </w:rPr>
              <w:t>. Сведения о частях границ объекта землеустройства</w:t>
            </w:r>
            <w:r>
              <w:rPr>
                <w:b/>
                <w:szCs w:val="24"/>
              </w:rPr>
              <w:t>, совпадающих с местоположением внешних границ природных объектов и(или) объектов искусственного происхождения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5495" w:type="dxa"/>
            <w:gridSpan w:val="5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b/>
                <w:sz w:val="24"/>
                <w:szCs w:val="24"/>
              </w:rPr>
              <w:t>Обозначение части границ</w:t>
            </w:r>
          </w:p>
        </w:tc>
        <w:tc>
          <w:tcPr>
            <w:tcW w:w="4394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63E25" w:rsidRPr="00963E25" w:rsidRDefault="00963E25" w:rsidP="00963E25">
            <w:pPr>
              <w:pStyle w:val="10"/>
              <w:jc w:val="center"/>
              <w:rPr>
                <w:szCs w:val="24"/>
                <w:lang w:val="en-US"/>
              </w:rPr>
            </w:pPr>
            <w:r w:rsidRPr="00963E25">
              <w:rPr>
                <w:b/>
                <w:szCs w:val="24"/>
              </w:rPr>
              <w:t>Описание прохождения части границ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b/>
                <w:sz w:val="24"/>
                <w:szCs w:val="24"/>
              </w:rPr>
              <w:t>от точки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b/>
                <w:sz w:val="24"/>
                <w:szCs w:val="24"/>
              </w:rPr>
              <w:t>до точки</w:t>
            </w:r>
          </w:p>
        </w:tc>
        <w:tc>
          <w:tcPr>
            <w:tcW w:w="4394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63E25" w:rsidRPr="00963E25" w:rsidRDefault="00963E25" w:rsidP="00963E25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3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1 до точки 2 граница проходит примерно 66 м в восточном направлении, проходит по границе земельного участка с кадастровым номером 58:19:0000000:57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2 до точки 3 граница проходит примерно 212 м в северо-восточном направлении, проходит по границе земельного участка с кадастровым номером 58:19:0000000:57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3 до точки 4 граница проходит примерно 86 м в северо-восточном направлении, проходит по границе земельного участка с кадастровым номером 58:19:0000000:57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5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4 до точки 5 граница проходит примерно 254 м в восточном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5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6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5 до точки 6 граница проходит примерно 68 м в восточном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6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7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6 до точки 7 граница проходит примерно 214 м в северо-восточном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7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8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7 до точки 8 граница проходит примерно 37 м в юго-восточном направлении, проходит по границе земельного участка с кадастровым номером 58:19:0000000:57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8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9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8 до точки 9 граница проходит примерно 60 м в юго-восточном направлении, проходит по границе земельного участка с кадастровым номером 58:19:0000000:57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9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10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9 до точки 10 граница проходит примерно 15 м в юго-восточном направлении, проходит по границе земельного участка с кадастровым номером 58:19:0000000:57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10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11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10 до точки 11 граница проходит примерно 470 м в юго-восточном направлении, проходит по границе земельного участка с кадастровым номером 58:19:0000000:57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11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12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11 до точки 12 граница проходит примерно 125 м в южном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12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12 до точки 13 граница проходит примерно 139 м в восточном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14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13 до точки 14 граница проходит примерно 81 м в южном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14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15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14 до точки 15 граница проходит примерно 247 м в западном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15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16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15 до точки 16 граница проходит примерно 93 м в западном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16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17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16 до точки 17 граница проходит примерно 24 м в юго-западном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17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18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17 до точки 18 граница проходит примерно 23 м в западном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18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19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18 до точки 19 граница проходит примерно 6 м в юго-восточном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19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20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19 до точки 20 граница проходит примерно 8 м в юго-западном </w:t>
            </w:r>
            <w:r w:rsidRPr="00963E2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направлении, проходит по границе земельного участка с кадастровым номером 58:19:0000000:278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20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21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20 до точки 21 граница проходит примерно 3 м в южном направлении, проходит по границе земельного участка с кадастровым номером 58:19:0000000:278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21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22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21 до точки 22 граница проходит примерно 1 м в юго-западном направлении, проходит по границе земельного участка с кадастровым номером 58:19:0000000:278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22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23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22 до точки 23 граница проходит примерно 217 м в юго-западном направлении, проходит по границе земельного участка с кадастровым номером 58:19:0000000:278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23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24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23 до точки 24 граница проходит примерно 69 м в юго-западном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24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25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24 до точки 25 граница проходит примерно 58 м в юго-западном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25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26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25 до точки 26 граница проходит примерно 197 м в южном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26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27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26 до точки 27 граница проходит примерно 59 м в юго-западном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27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28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27 до точки 28 граница проходит примерно 140 м в западном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28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29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28 до точки 29 граница проходит примерно 44 м в западном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29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30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29 до точки 30 граница проходит примерно 52 м в западном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30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31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30 до точки 31 граница проходит примерно 122 м в западном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31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32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31 до точки 32 граница проходит примерно 66 м в западном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32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33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32 до точки 33 граница проходит примерно 68 м в северном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33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34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33 до точки 34 граница проходит примерно 28 м в северо-западном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34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35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34 до точки 35 граница проходит примерно 40 м в западном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35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36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35 до точки 36 граница проходит примерно 417 м в северном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36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37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36 до точки 37 граница проходит примерно 183 м в западном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37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38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37 до точки 38 граница проходит примерно 74 м в западном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38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39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38 до точки 39 граница проходит примерно 148 м в западном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39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40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39 до точки 40 граница проходит примерно 75 м в северном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40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41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40 до точки 41 граница проходит примерно 9 м в северном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41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42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41 до точки 42 граница проходит примерно 9 м в северном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42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43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42 до точки 43 граница проходит примерно 52 м в западном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43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44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43 до точки 44 граница проходит примерно 1 м в западном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44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45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44 до точки 45 граница проходит примерно 158 м в северном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45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doub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45 до точки 1 граница проходит примерно 414 м в восточном направлении </w:t>
            </w:r>
          </w:p>
        </w:tc>
      </w:tr>
    </w:tbl>
    <w:p w:rsidR="00963E25" w:rsidRPr="00A67426" w:rsidRDefault="00963E25" w:rsidP="00963E25">
      <w:pPr>
        <w:tabs>
          <w:tab w:val="left" w:pos="2738"/>
        </w:tabs>
      </w:pPr>
    </w:p>
    <w:p w:rsidR="00963E25" w:rsidRDefault="00963E25" w:rsidP="00963E25">
      <w:pPr>
        <w:jc w:val="left"/>
      </w:pPr>
    </w:p>
    <w:p w:rsidR="00963E25" w:rsidRDefault="00963E25" w:rsidP="00963E25">
      <w:pPr>
        <w:jc w:val="left"/>
      </w:pPr>
    </w:p>
    <w:p w:rsidR="00963E25" w:rsidRDefault="00963E25" w:rsidP="00963E25">
      <w:pPr>
        <w:jc w:val="left"/>
      </w:pPr>
    </w:p>
    <w:p w:rsidR="00963E25" w:rsidRDefault="00963E25" w:rsidP="00963E25">
      <w:pPr>
        <w:jc w:val="left"/>
      </w:pPr>
      <w:r>
        <w:rPr>
          <w:noProof/>
          <w:lang w:eastAsia="ru-RU"/>
        </w:rPr>
        <w:lastRenderedPageBreak/>
        <w:drawing>
          <wp:inline distT="0" distB="0" distL="0" distR="0">
            <wp:extent cx="5943600" cy="4095750"/>
            <wp:effectExtent l="0" t="0" r="0" b="0"/>
            <wp:docPr id="5" name="Рисунок 5" descr="D:\Даша\Норовчатский_район\Вьюнинский_сельсовет\Границы_НП_Вьнинский\Чертежи\с_Вьюнк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Даша\Норовчатский_район\Вьюнинский_сельсовет\Границы_НП_Вьнинский\Чертежи\с_Вьюнки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09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3E25" w:rsidRDefault="00963E25">
      <w:pPr>
        <w:widowControl/>
        <w:spacing w:after="160" w:line="259" w:lineRule="auto"/>
        <w:ind w:firstLine="0"/>
        <w:jc w:val="left"/>
      </w:pPr>
      <w:r>
        <w:br w:type="page"/>
      </w:r>
    </w:p>
    <w:tbl>
      <w:tblPr>
        <w:tblW w:w="9889" w:type="dxa"/>
        <w:tblLayout w:type="fixed"/>
        <w:tblLook w:val="0000" w:firstRow="0" w:lastRow="0" w:firstColumn="0" w:lastColumn="0" w:noHBand="0" w:noVBand="0"/>
      </w:tblPr>
      <w:tblGrid>
        <w:gridCol w:w="1242"/>
        <w:gridCol w:w="4253"/>
        <w:gridCol w:w="2410"/>
        <w:gridCol w:w="1984"/>
      </w:tblGrid>
      <w:tr w:rsidR="00963E25" w:rsidRPr="005B4876" w:rsidTr="00963E25">
        <w:trPr>
          <w:trHeight w:val="378"/>
          <w:tblHeader/>
        </w:trPr>
        <w:tc>
          <w:tcPr>
            <w:tcW w:w="7905" w:type="dxa"/>
            <w:gridSpan w:val="3"/>
            <w:tcBorders>
              <w:bottom w:val="double" w:sz="4" w:space="0" w:color="auto"/>
              <w:right w:val="double" w:sz="4" w:space="0" w:color="auto"/>
            </w:tcBorders>
          </w:tcPr>
          <w:p w:rsidR="00963E25" w:rsidRPr="005B4876" w:rsidRDefault="00963E25" w:rsidP="00963E25">
            <w:pPr>
              <w:pStyle w:val="a4"/>
              <w:spacing w:before="60"/>
            </w:pPr>
          </w:p>
        </w:tc>
        <w:tc>
          <w:tcPr>
            <w:tcW w:w="1984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963E25" w:rsidRPr="005B4876" w:rsidRDefault="00963E25" w:rsidP="00963E25">
            <w:pPr>
              <w:pStyle w:val="a4"/>
              <w:spacing w:before="60"/>
            </w:pPr>
            <w:r w:rsidRPr="005B4876">
              <w:t>Лист №</w:t>
            </w:r>
          </w:p>
        </w:tc>
      </w:tr>
      <w:tr w:rsidR="00963E25" w:rsidRPr="005B4876" w:rsidTr="00963E25">
        <w:tblPrEx>
          <w:tblLook w:val="01E0" w:firstRow="1" w:lastRow="1" w:firstColumn="1" w:lastColumn="1" w:noHBand="0" w:noVBand="0"/>
        </w:tblPrEx>
        <w:trPr>
          <w:trHeight w:hRule="exact" w:val="885"/>
          <w:tblHeader/>
        </w:trPr>
        <w:tc>
          <w:tcPr>
            <w:tcW w:w="9889" w:type="dxa"/>
            <w:gridSpan w:val="4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963E25" w:rsidRPr="009E44DF" w:rsidRDefault="00963E25" w:rsidP="00963E25">
            <w:pPr>
              <w:pStyle w:val="a6"/>
              <w:jc w:val="center"/>
              <w:rPr>
                <w:b/>
                <w:caps/>
                <w:sz w:val="24"/>
                <w:szCs w:val="24"/>
              </w:rPr>
            </w:pPr>
            <w:r w:rsidRPr="009E44DF">
              <w:rPr>
                <w:b/>
                <w:caps/>
                <w:sz w:val="24"/>
                <w:szCs w:val="24"/>
              </w:rPr>
              <w:t>КАРТА (ПЛАН)</w:t>
            </w:r>
          </w:p>
          <w:p w:rsidR="00963E25" w:rsidRPr="00C332AD" w:rsidRDefault="00963E25" w:rsidP="00963E25">
            <w:pPr>
              <w:jc w:val="center"/>
              <w:rPr>
                <w:b/>
                <w:u w:val="single"/>
              </w:rPr>
            </w:pPr>
            <w:r>
              <w:rPr>
                <w:b/>
                <w:u w:val="single"/>
              </w:rPr>
              <w:t xml:space="preserve">граница села </w:t>
            </w:r>
            <w:proofErr w:type="spellStart"/>
            <w:r>
              <w:rPr>
                <w:b/>
                <w:u w:val="single"/>
              </w:rPr>
              <w:t>Мумарье</w:t>
            </w:r>
            <w:proofErr w:type="spellEnd"/>
            <w:r>
              <w:rPr>
                <w:b/>
                <w:u w:val="single"/>
              </w:rPr>
              <w:t xml:space="preserve"> </w:t>
            </w:r>
            <w:proofErr w:type="spellStart"/>
            <w:r>
              <w:rPr>
                <w:b/>
                <w:u w:val="single"/>
              </w:rPr>
              <w:t>Вьюнского</w:t>
            </w:r>
            <w:proofErr w:type="spellEnd"/>
            <w:r>
              <w:rPr>
                <w:b/>
                <w:u w:val="single"/>
              </w:rPr>
              <w:t xml:space="preserve"> сельсовета </w:t>
            </w:r>
            <w:proofErr w:type="spellStart"/>
            <w:r>
              <w:rPr>
                <w:b/>
                <w:u w:val="single"/>
              </w:rPr>
              <w:t>Наровчатского</w:t>
            </w:r>
            <w:proofErr w:type="spellEnd"/>
            <w:r>
              <w:rPr>
                <w:b/>
                <w:u w:val="single"/>
              </w:rPr>
              <w:t xml:space="preserve"> района Пензенской области </w:t>
            </w:r>
          </w:p>
          <w:p w:rsidR="00963E25" w:rsidRDefault="00963E25" w:rsidP="00963E25">
            <w:pPr>
              <w:pStyle w:val="10"/>
              <w:spacing w:line="240" w:lineRule="atLeast"/>
              <w:jc w:val="center"/>
              <w:rPr>
                <w:sz w:val="20"/>
              </w:rPr>
            </w:pPr>
            <w:r>
              <w:rPr>
                <w:sz w:val="20"/>
              </w:rPr>
              <w:t>(наименование объекта землеустройства)</w:t>
            </w:r>
          </w:p>
        </w:tc>
      </w:tr>
      <w:tr w:rsidR="00963E25" w:rsidRPr="005B4876" w:rsidTr="00963E25">
        <w:tblPrEx>
          <w:tblLook w:val="01E0" w:firstRow="1" w:lastRow="1" w:firstColumn="1" w:lastColumn="1" w:noHBand="0" w:noVBand="0"/>
        </w:tblPrEx>
        <w:trPr>
          <w:trHeight w:hRule="exact" w:val="397"/>
          <w:tblHeader/>
        </w:trPr>
        <w:tc>
          <w:tcPr>
            <w:tcW w:w="9889" w:type="dxa"/>
            <w:gridSpan w:val="4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963E25" w:rsidRPr="009E44DF" w:rsidRDefault="00963E25" w:rsidP="00963E25">
            <w:pPr>
              <w:pStyle w:val="10"/>
              <w:jc w:val="center"/>
              <w:rPr>
                <w:b/>
                <w:szCs w:val="24"/>
              </w:rPr>
            </w:pPr>
            <w:r w:rsidRPr="00DD6C04">
              <w:rPr>
                <w:b/>
                <w:szCs w:val="24"/>
              </w:rPr>
              <w:t>Сведения об объекте землеустройства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6"/>
        </w:trPr>
        <w:tc>
          <w:tcPr>
            <w:tcW w:w="124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3E25" w:rsidRPr="00DD6C04" w:rsidRDefault="00963E25" w:rsidP="00963E25">
            <w:pPr>
              <w:pStyle w:val="10"/>
              <w:jc w:val="center"/>
              <w:rPr>
                <w:b/>
                <w:szCs w:val="24"/>
              </w:rPr>
            </w:pPr>
            <w:r w:rsidRPr="00DD6C04">
              <w:rPr>
                <w:b/>
                <w:szCs w:val="24"/>
              </w:rPr>
              <w:t>№ п/п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3E25" w:rsidRPr="00DD6C04" w:rsidRDefault="00963E25" w:rsidP="00963E25">
            <w:pPr>
              <w:pStyle w:val="10"/>
              <w:jc w:val="center"/>
              <w:rPr>
                <w:b/>
                <w:szCs w:val="24"/>
              </w:rPr>
            </w:pPr>
            <w:r w:rsidRPr="00DD6C04">
              <w:rPr>
                <w:b/>
                <w:szCs w:val="24"/>
              </w:rPr>
              <w:t>Характеристики объекта землеустройства</w:t>
            </w:r>
          </w:p>
        </w:tc>
        <w:tc>
          <w:tcPr>
            <w:tcW w:w="43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63E25" w:rsidRPr="00DD6C04" w:rsidRDefault="00963E25" w:rsidP="00963E25">
            <w:pPr>
              <w:pStyle w:val="10"/>
              <w:jc w:val="center"/>
              <w:rPr>
                <w:b/>
                <w:szCs w:val="24"/>
              </w:rPr>
            </w:pPr>
            <w:r w:rsidRPr="00DD6C04">
              <w:rPr>
                <w:b/>
                <w:szCs w:val="24"/>
              </w:rPr>
              <w:t>Описание характеристик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124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3E25" w:rsidRPr="00DD6C04" w:rsidRDefault="00963E25" w:rsidP="00963E25">
            <w:pPr>
              <w:pStyle w:val="10"/>
              <w:jc w:val="center"/>
              <w:rPr>
                <w:b/>
                <w:szCs w:val="24"/>
              </w:rPr>
            </w:pPr>
            <w:r w:rsidRPr="00DD6C04">
              <w:rPr>
                <w:b/>
                <w:szCs w:val="24"/>
              </w:rPr>
              <w:t>1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3E25" w:rsidRPr="00DD6C04" w:rsidRDefault="00963E25" w:rsidP="00963E25">
            <w:pPr>
              <w:pStyle w:val="10"/>
              <w:jc w:val="center"/>
              <w:rPr>
                <w:b/>
                <w:szCs w:val="24"/>
              </w:rPr>
            </w:pPr>
            <w:r w:rsidRPr="00DD6C04">
              <w:rPr>
                <w:b/>
                <w:szCs w:val="24"/>
              </w:rPr>
              <w:t>2</w:t>
            </w:r>
          </w:p>
        </w:tc>
        <w:tc>
          <w:tcPr>
            <w:tcW w:w="43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63E25" w:rsidRPr="00DD6C04" w:rsidRDefault="00963E25" w:rsidP="00963E25">
            <w:pPr>
              <w:pStyle w:val="10"/>
              <w:jc w:val="center"/>
              <w:rPr>
                <w:b/>
                <w:szCs w:val="24"/>
              </w:rPr>
            </w:pPr>
            <w:r w:rsidRPr="00DD6C04">
              <w:rPr>
                <w:b/>
                <w:szCs w:val="24"/>
              </w:rPr>
              <w:t>3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124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DD6C04" w:rsidRDefault="00963E25" w:rsidP="00963E25">
            <w:pPr>
              <w:pStyle w:val="10"/>
              <w:rPr>
                <w:szCs w:val="24"/>
              </w:rPr>
            </w:pPr>
            <w:r w:rsidRPr="00DD6C04">
              <w:rPr>
                <w:szCs w:val="24"/>
              </w:rPr>
              <w:t>1.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DD6C04" w:rsidRDefault="00963E25" w:rsidP="00963E25">
            <w:pPr>
              <w:pStyle w:val="10"/>
              <w:rPr>
                <w:szCs w:val="24"/>
              </w:rPr>
            </w:pPr>
            <w:r w:rsidRPr="00DD6C04">
              <w:rPr>
                <w:szCs w:val="24"/>
              </w:rPr>
              <w:t>Местоположение объекта землеустройства</w:t>
            </w:r>
          </w:p>
        </w:tc>
        <w:tc>
          <w:tcPr>
            <w:tcW w:w="43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C31DAD" w:rsidRDefault="00963E25" w:rsidP="00963E25">
            <w:pPr>
              <w:pStyle w:val="10"/>
              <w:rPr>
                <w:szCs w:val="24"/>
              </w:rPr>
            </w:pPr>
            <w:r>
              <w:rPr>
                <w:szCs w:val="24"/>
              </w:rPr>
              <w:t xml:space="preserve">Пензенская </w:t>
            </w:r>
            <w:proofErr w:type="spellStart"/>
            <w:r>
              <w:rPr>
                <w:szCs w:val="24"/>
              </w:rPr>
              <w:t>обл</w:t>
            </w:r>
            <w:proofErr w:type="spellEnd"/>
            <w:r>
              <w:rPr>
                <w:szCs w:val="24"/>
              </w:rPr>
              <w:t xml:space="preserve">, </w:t>
            </w:r>
            <w:proofErr w:type="spellStart"/>
            <w:r>
              <w:rPr>
                <w:szCs w:val="24"/>
              </w:rPr>
              <w:t>Наровчатский</w:t>
            </w:r>
            <w:proofErr w:type="spellEnd"/>
            <w:r>
              <w:rPr>
                <w:szCs w:val="24"/>
              </w:rPr>
              <w:t xml:space="preserve"> р-н, </w:t>
            </w:r>
            <w:proofErr w:type="spellStart"/>
            <w:r>
              <w:rPr>
                <w:szCs w:val="24"/>
              </w:rPr>
              <w:t>Вьюнский</w:t>
            </w:r>
            <w:proofErr w:type="spellEnd"/>
            <w:r>
              <w:rPr>
                <w:szCs w:val="24"/>
              </w:rPr>
              <w:t xml:space="preserve"> с/с, </w:t>
            </w:r>
            <w:proofErr w:type="spellStart"/>
            <w:r>
              <w:rPr>
                <w:szCs w:val="24"/>
              </w:rPr>
              <w:t>Мумарье</w:t>
            </w:r>
            <w:proofErr w:type="spellEnd"/>
            <w:r>
              <w:rPr>
                <w:szCs w:val="24"/>
              </w:rPr>
              <w:t xml:space="preserve"> с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124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DD6C04" w:rsidRDefault="00963E25" w:rsidP="00963E25">
            <w:pPr>
              <w:pStyle w:val="10"/>
              <w:rPr>
                <w:szCs w:val="24"/>
              </w:rPr>
            </w:pPr>
            <w:r w:rsidRPr="00DD6C04">
              <w:rPr>
                <w:szCs w:val="24"/>
              </w:rPr>
              <w:t>2.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DD6C04" w:rsidRDefault="00963E25" w:rsidP="00963E25">
            <w:pPr>
              <w:pStyle w:val="10"/>
              <w:rPr>
                <w:b/>
                <w:szCs w:val="24"/>
              </w:rPr>
            </w:pPr>
            <w:r w:rsidRPr="00DD6C04">
              <w:rPr>
                <w:szCs w:val="24"/>
              </w:rPr>
              <w:t>Площадь объекта землеустройства ± величина погрешности определения площади</w:t>
            </w:r>
            <w:r w:rsidRPr="00DD6C04">
              <w:rPr>
                <w:b/>
                <w:szCs w:val="24"/>
              </w:rPr>
              <w:t xml:space="preserve"> </w:t>
            </w:r>
            <w:r w:rsidRPr="00DD6C04">
              <w:rPr>
                <w:szCs w:val="24"/>
              </w:rPr>
              <w:t>(</w:t>
            </w:r>
            <w:r w:rsidRPr="00DD6C04">
              <w:rPr>
                <w:b/>
                <w:szCs w:val="24"/>
              </w:rPr>
              <w:t xml:space="preserve">Р </w:t>
            </w:r>
            <w:r w:rsidRPr="00DD6C04">
              <w:rPr>
                <w:szCs w:val="24"/>
              </w:rPr>
              <w:t xml:space="preserve">± </w:t>
            </w:r>
            <w:r w:rsidRPr="00DD6C04">
              <w:rPr>
                <w:b/>
                <w:szCs w:val="24"/>
              </w:rPr>
              <w:t>ΔР</w:t>
            </w:r>
            <w:r w:rsidRPr="00DD6C04">
              <w:rPr>
                <w:szCs w:val="24"/>
              </w:rPr>
              <w:t>)</w:t>
            </w:r>
          </w:p>
        </w:tc>
        <w:tc>
          <w:tcPr>
            <w:tcW w:w="43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DD6C04" w:rsidRDefault="00963E25" w:rsidP="00963E25">
            <w:r>
              <w:t xml:space="preserve">505065 </w:t>
            </w:r>
            <w:proofErr w:type="spellStart"/>
            <w:r>
              <w:t>кв.м</w:t>
            </w:r>
            <w:proofErr w:type="spellEnd"/>
            <w:r>
              <w:t xml:space="preserve"> ± 9806 </w:t>
            </w:r>
            <w:proofErr w:type="spellStart"/>
            <w:r>
              <w:t>кв.м</w:t>
            </w:r>
            <w:proofErr w:type="spellEnd"/>
            <w:r>
              <w:t xml:space="preserve">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1242" w:type="dxa"/>
            <w:tcBorders>
              <w:top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963E25" w:rsidRPr="00DD6C04" w:rsidRDefault="00963E25" w:rsidP="00963E25">
            <w:pPr>
              <w:pStyle w:val="10"/>
              <w:rPr>
                <w:szCs w:val="24"/>
                <w:lang w:val="en-US"/>
              </w:rPr>
            </w:pPr>
            <w:r w:rsidRPr="00DD6C04">
              <w:rPr>
                <w:szCs w:val="24"/>
              </w:rPr>
              <w:t>3.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963E25" w:rsidRPr="00DD6C04" w:rsidRDefault="00963E25" w:rsidP="00963E25">
            <w:pPr>
              <w:pStyle w:val="10"/>
              <w:rPr>
                <w:szCs w:val="24"/>
              </w:rPr>
            </w:pPr>
            <w:r w:rsidRPr="00DD6C04">
              <w:rPr>
                <w:szCs w:val="24"/>
              </w:rPr>
              <w:t>Иные характеристики объекта землеустройства</w:t>
            </w:r>
          </w:p>
        </w:tc>
        <w:tc>
          <w:tcPr>
            <w:tcW w:w="4394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</w:tcBorders>
          </w:tcPr>
          <w:p w:rsidR="00963E25" w:rsidRPr="00DD6C04" w:rsidRDefault="00963E25" w:rsidP="00963E25">
            <w:pPr>
              <w:pStyle w:val="10"/>
              <w:rPr>
                <w:szCs w:val="24"/>
                <w:lang w:val="en-US"/>
              </w:rPr>
            </w:pPr>
            <w:r>
              <w:rPr>
                <w:szCs w:val="24"/>
              </w:rPr>
              <w:t xml:space="preserve">- </w:t>
            </w:r>
          </w:p>
        </w:tc>
      </w:tr>
    </w:tbl>
    <w:p w:rsidR="00963E25" w:rsidRDefault="00963E25" w:rsidP="00963E25">
      <w:pPr>
        <w:jc w:val="left"/>
      </w:pPr>
    </w:p>
    <w:p w:rsidR="00963E25" w:rsidRDefault="00963E25" w:rsidP="00963E25">
      <w:pPr>
        <w:jc w:val="left"/>
      </w:pPr>
    </w:p>
    <w:p w:rsidR="00963E25" w:rsidRDefault="00963E25" w:rsidP="00963E25">
      <w:pPr>
        <w:jc w:val="left"/>
      </w:pPr>
    </w:p>
    <w:p w:rsidR="00963E25" w:rsidRDefault="00963E25">
      <w:pPr>
        <w:widowControl/>
        <w:spacing w:after="160" w:line="259" w:lineRule="auto"/>
        <w:ind w:firstLine="0"/>
        <w:jc w:val="left"/>
      </w:pPr>
      <w:r>
        <w:br w:type="page"/>
      </w:r>
    </w:p>
    <w:p w:rsidR="00963E25" w:rsidRPr="007A37E2" w:rsidRDefault="00963E25" w:rsidP="00963E25">
      <w:pPr>
        <w:rPr>
          <w:sz w:val="2"/>
        </w:rPr>
      </w:pPr>
    </w:p>
    <w:tbl>
      <w:tblPr>
        <w:tblW w:w="9889" w:type="dxa"/>
        <w:tblLayout w:type="fixed"/>
        <w:tblLook w:val="0000" w:firstRow="0" w:lastRow="0" w:firstColumn="0" w:lastColumn="0" w:noHBand="0" w:noVBand="0"/>
      </w:tblPr>
      <w:tblGrid>
        <w:gridCol w:w="1384"/>
        <w:gridCol w:w="1363"/>
        <w:gridCol w:w="55"/>
        <w:gridCol w:w="1417"/>
        <w:gridCol w:w="1276"/>
        <w:gridCol w:w="2410"/>
        <w:gridCol w:w="6"/>
        <w:gridCol w:w="1978"/>
      </w:tblGrid>
      <w:tr w:rsidR="00963E25" w:rsidRPr="005B4876" w:rsidTr="00963E25">
        <w:trPr>
          <w:trHeight w:val="378"/>
          <w:tblHeader/>
        </w:trPr>
        <w:tc>
          <w:tcPr>
            <w:tcW w:w="7905" w:type="dxa"/>
            <w:gridSpan w:val="6"/>
            <w:tcBorders>
              <w:bottom w:val="double" w:sz="4" w:space="0" w:color="auto"/>
              <w:right w:val="double" w:sz="4" w:space="0" w:color="auto"/>
            </w:tcBorders>
          </w:tcPr>
          <w:p w:rsidR="00963E25" w:rsidRPr="005B4876" w:rsidRDefault="00963E25" w:rsidP="00963E25">
            <w:pPr>
              <w:pStyle w:val="a4"/>
              <w:spacing w:before="60"/>
            </w:pPr>
          </w:p>
        </w:tc>
        <w:tc>
          <w:tcPr>
            <w:tcW w:w="1984" w:type="dxa"/>
            <w:gridSpan w:val="2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963E25" w:rsidRPr="005B4876" w:rsidRDefault="00963E25" w:rsidP="00963E25">
            <w:pPr>
              <w:pStyle w:val="a4"/>
              <w:spacing w:before="60"/>
            </w:pPr>
            <w:r w:rsidRPr="005B4876">
              <w:t>Лист №</w:t>
            </w:r>
          </w:p>
        </w:tc>
      </w:tr>
      <w:tr w:rsidR="00963E25" w:rsidRPr="005B4876" w:rsidTr="00963E25">
        <w:tblPrEx>
          <w:tblLook w:val="01E0" w:firstRow="1" w:lastRow="1" w:firstColumn="1" w:lastColumn="1" w:noHBand="0" w:noVBand="0"/>
        </w:tblPrEx>
        <w:trPr>
          <w:trHeight w:hRule="exact" w:val="885"/>
          <w:tblHeader/>
        </w:trPr>
        <w:tc>
          <w:tcPr>
            <w:tcW w:w="9889" w:type="dxa"/>
            <w:gridSpan w:val="8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963E25" w:rsidRPr="009E44DF" w:rsidRDefault="00963E25" w:rsidP="00963E25">
            <w:pPr>
              <w:pStyle w:val="a6"/>
              <w:jc w:val="center"/>
              <w:rPr>
                <w:b/>
                <w:caps/>
                <w:sz w:val="24"/>
                <w:szCs w:val="24"/>
              </w:rPr>
            </w:pPr>
            <w:r w:rsidRPr="009E44DF">
              <w:rPr>
                <w:b/>
                <w:caps/>
                <w:sz w:val="24"/>
                <w:szCs w:val="24"/>
              </w:rPr>
              <w:t>КАРТА (ПЛАН)</w:t>
            </w:r>
          </w:p>
          <w:p w:rsidR="00963E25" w:rsidRPr="00C332AD" w:rsidRDefault="00963E25" w:rsidP="00963E25">
            <w:pPr>
              <w:jc w:val="center"/>
              <w:rPr>
                <w:b/>
                <w:u w:val="single"/>
              </w:rPr>
            </w:pPr>
            <w:r>
              <w:rPr>
                <w:b/>
                <w:u w:val="single"/>
              </w:rPr>
              <w:t xml:space="preserve">граница села </w:t>
            </w:r>
            <w:proofErr w:type="spellStart"/>
            <w:r>
              <w:rPr>
                <w:b/>
                <w:u w:val="single"/>
              </w:rPr>
              <w:t>Мумарье</w:t>
            </w:r>
            <w:proofErr w:type="spellEnd"/>
            <w:r>
              <w:rPr>
                <w:b/>
                <w:u w:val="single"/>
              </w:rPr>
              <w:t xml:space="preserve"> </w:t>
            </w:r>
            <w:proofErr w:type="spellStart"/>
            <w:r>
              <w:rPr>
                <w:b/>
                <w:u w:val="single"/>
              </w:rPr>
              <w:t>Вьюнского</w:t>
            </w:r>
            <w:proofErr w:type="spellEnd"/>
            <w:r>
              <w:rPr>
                <w:b/>
                <w:u w:val="single"/>
              </w:rPr>
              <w:t xml:space="preserve"> сельсовета </w:t>
            </w:r>
            <w:proofErr w:type="spellStart"/>
            <w:r>
              <w:rPr>
                <w:b/>
                <w:u w:val="single"/>
              </w:rPr>
              <w:t>Наровчатского</w:t>
            </w:r>
            <w:proofErr w:type="spellEnd"/>
            <w:r>
              <w:rPr>
                <w:b/>
                <w:u w:val="single"/>
              </w:rPr>
              <w:t xml:space="preserve"> района Пензенской области </w:t>
            </w:r>
          </w:p>
          <w:p w:rsidR="00963E25" w:rsidRDefault="00963E25" w:rsidP="00963E25">
            <w:pPr>
              <w:pStyle w:val="10"/>
              <w:spacing w:line="240" w:lineRule="atLeast"/>
              <w:jc w:val="center"/>
              <w:rPr>
                <w:sz w:val="20"/>
              </w:rPr>
            </w:pPr>
            <w:r>
              <w:rPr>
                <w:sz w:val="20"/>
              </w:rPr>
              <w:t>(наименование объекта землеустройства)</w:t>
            </w:r>
          </w:p>
        </w:tc>
      </w:tr>
      <w:tr w:rsidR="00963E25" w:rsidRPr="005B4876" w:rsidTr="00963E25">
        <w:tblPrEx>
          <w:tblLook w:val="01E0" w:firstRow="1" w:lastRow="1" w:firstColumn="1" w:lastColumn="1" w:noHBand="0" w:noVBand="0"/>
        </w:tblPrEx>
        <w:trPr>
          <w:trHeight w:hRule="exact" w:val="397"/>
          <w:tblHeader/>
        </w:trPr>
        <w:tc>
          <w:tcPr>
            <w:tcW w:w="9889" w:type="dxa"/>
            <w:gridSpan w:val="8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963E25" w:rsidRPr="009E44DF" w:rsidRDefault="00963E25" w:rsidP="00963E25">
            <w:pPr>
              <w:pStyle w:val="10"/>
              <w:jc w:val="center"/>
              <w:rPr>
                <w:b/>
                <w:szCs w:val="24"/>
              </w:rPr>
            </w:pPr>
            <w:r w:rsidRPr="001B3FAC">
              <w:rPr>
                <w:b/>
                <w:szCs w:val="24"/>
              </w:rPr>
              <w:t>Сведения о местоположении границ объекта землеустройства</w:t>
            </w:r>
          </w:p>
        </w:tc>
      </w:tr>
      <w:tr w:rsidR="00963E25" w:rsidRPr="005B4876" w:rsidTr="00963E25">
        <w:tblPrEx>
          <w:tblLook w:val="01E0" w:firstRow="1" w:lastRow="1" w:firstColumn="1" w:lastColumn="1" w:noHBand="0" w:noVBand="0"/>
        </w:tblPrEx>
        <w:trPr>
          <w:trHeight w:hRule="exact" w:val="397"/>
        </w:trPr>
        <w:tc>
          <w:tcPr>
            <w:tcW w:w="9889" w:type="dxa"/>
            <w:gridSpan w:val="8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963E25" w:rsidRPr="009E44DF" w:rsidRDefault="00963E25" w:rsidP="00963E25">
            <w:pPr>
              <w:pStyle w:val="10"/>
              <w:rPr>
                <w:b/>
                <w:szCs w:val="24"/>
              </w:rPr>
            </w:pPr>
            <w:r w:rsidRPr="001B3FAC">
              <w:rPr>
                <w:b/>
                <w:szCs w:val="24"/>
              </w:rPr>
              <w:t xml:space="preserve">1. Система координат </w:t>
            </w:r>
            <w:r>
              <w:rPr>
                <w:b/>
                <w:szCs w:val="24"/>
                <w:u w:val="single"/>
              </w:rPr>
              <w:t xml:space="preserve">МСК-58, зона 1 </w:t>
            </w:r>
          </w:p>
        </w:tc>
      </w:tr>
      <w:tr w:rsidR="00963E25" w:rsidRPr="005B4876" w:rsidTr="00963E25">
        <w:tblPrEx>
          <w:tblLook w:val="01E0" w:firstRow="1" w:lastRow="1" w:firstColumn="1" w:lastColumn="1" w:noHBand="0" w:noVBand="0"/>
        </w:tblPrEx>
        <w:trPr>
          <w:trHeight w:hRule="exact" w:val="397"/>
        </w:trPr>
        <w:tc>
          <w:tcPr>
            <w:tcW w:w="9889" w:type="dxa"/>
            <w:gridSpan w:val="8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963E25" w:rsidRDefault="00963E25" w:rsidP="00963E25">
            <w:r w:rsidRPr="00B9273D">
              <w:rPr>
                <w:b/>
              </w:rPr>
              <w:t>2. Сведения о характерных точках границ объекта землеустройства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vMerge w:val="restart"/>
            <w:tcBorders>
              <w:top w:val="double" w:sz="4" w:space="0" w:color="auto"/>
              <w:right w:val="single" w:sz="4" w:space="0" w:color="auto"/>
            </w:tcBorders>
            <w:vAlign w:val="center"/>
          </w:tcPr>
          <w:p w:rsidR="00963E25" w:rsidRPr="001B3FAC" w:rsidRDefault="00963E25" w:rsidP="00963E25">
            <w:pPr>
              <w:pStyle w:val="10"/>
              <w:jc w:val="center"/>
              <w:rPr>
                <w:b/>
                <w:szCs w:val="24"/>
              </w:rPr>
            </w:pPr>
            <w:r w:rsidRPr="001B3FAC">
              <w:rPr>
                <w:b/>
                <w:szCs w:val="24"/>
              </w:rPr>
              <w:t>Обозначение</w:t>
            </w:r>
          </w:p>
          <w:p w:rsidR="00963E25" w:rsidRPr="001B3FAC" w:rsidRDefault="00963E25" w:rsidP="00963E25">
            <w:pPr>
              <w:pStyle w:val="10"/>
              <w:jc w:val="center"/>
              <w:rPr>
                <w:b/>
                <w:szCs w:val="24"/>
              </w:rPr>
            </w:pPr>
            <w:r w:rsidRPr="001B3FAC">
              <w:rPr>
                <w:b/>
                <w:szCs w:val="24"/>
              </w:rPr>
              <w:t>характерных точек границ</w:t>
            </w:r>
          </w:p>
        </w:tc>
        <w:tc>
          <w:tcPr>
            <w:tcW w:w="2835" w:type="dxa"/>
            <w:gridSpan w:val="3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3E25" w:rsidRPr="001B3FAC" w:rsidRDefault="00963E25" w:rsidP="00963E25">
            <w:pPr>
              <w:pStyle w:val="10"/>
              <w:jc w:val="center"/>
              <w:rPr>
                <w:b/>
                <w:szCs w:val="24"/>
              </w:rPr>
            </w:pPr>
            <w:r w:rsidRPr="001B3FAC">
              <w:rPr>
                <w:b/>
                <w:szCs w:val="24"/>
              </w:rPr>
              <w:t>Координаты, м</w:t>
            </w:r>
          </w:p>
        </w:tc>
        <w:tc>
          <w:tcPr>
            <w:tcW w:w="3692" w:type="dxa"/>
            <w:gridSpan w:val="3"/>
            <w:vMerge w:val="restart"/>
            <w:tcBorders>
              <w:top w:val="doub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63E25" w:rsidRPr="001B3FAC" w:rsidRDefault="00963E25" w:rsidP="00963E25">
            <w:pPr>
              <w:pStyle w:val="10"/>
              <w:spacing w:before="60" w:after="60"/>
              <w:jc w:val="center"/>
              <w:rPr>
                <w:b/>
                <w:szCs w:val="24"/>
              </w:rPr>
            </w:pPr>
            <w:r w:rsidRPr="001B3FAC">
              <w:rPr>
                <w:b/>
                <w:szCs w:val="24"/>
              </w:rPr>
              <w:t xml:space="preserve">Метод определения координат и средняя </w:t>
            </w:r>
            <w:proofErr w:type="spellStart"/>
            <w:r w:rsidRPr="001B3FAC">
              <w:rPr>
                <w:b/>
                <w:szCs w:val="24"/>
              </w:rPr>
              <w:t>квадратическая</w:t>
            </w:r>
            <w:proofErr w:type="spellEnd"/>
            <w:r w:rsidRPr="001B3FAC">
              <w:rPr>
                <w:b/>
                <w:szCs w:val="24"/>
              </w:rPr>
              <w:t xml:space="preserve"> погрешность положения характерной точки (М</w:t>
            </w:r>
            <w:r w:rsidRPr="001B3FAC">
              <w:rPr>
                <w:b/>
                <w:szCs w:val="24"/>
                <w:vertAlign w:val="subscript"/>
                <w:lang w:val="en-US"/>
              </w:rPr>
              <w:t>t</w:t>
            </w:r>
            <w:r w:rsidRPr="001B3FAC">
              <w:rPr>
                <w:b/>
                <w:szCs w:val="24"/>
              </w:rPr>
              <w:t>), м</w:t>
            </w:r>
          </w:p>
        </w:tc>
        <w:tc>
          <w:tcPr>
            <w:tcW w:w="1978" w:type="dxa"/>
            <w:vMerge w:val="restart"/>
            <w:tcBorders>
              <w:top w:val="double" w:sz="4" w:space="0" w:color="auto"/>
              <w:left w:val="single" w:sz="4" w:space="0" w:color="auto"/>
            </w:tcBorders>
            <w:vAlign w:val="center"/>
          </w:tcPr>
          <w:p w:rsidR="00963E25" w:rsidRPr="001B3FAC" w:rsidRDefault="00963E25" w:rsidP="00963E25">
            <w:pPr>
              <w:pStyle w:val="10"/>
              <w:spacing w:before="60" w:after="60"/>
              <w:jc w:val="center"/>
              <w:rPr>
                <w:b/>
                <w:szCs w:val="24"/>
              </w:rPr>
            </w:pPr>
            <w:r w:rsidRPr="001B3FAC">
              <w:rPr>
                <w:b/>
                <w:szCs w:val="24"/>
              </w:rPr>
              <w:t>Описа</w:t>
            </w:r>
            <w:r w:rsidRPr="001B3FAC">
              <w:rPr>
                <w:b/>
                <w:szCs w:val="24"/>
              </w:rPr>
              <w:softHyphen/>
              <w:t>ние закреп</w:t>
            </w:r>
            <w:r w:rsidRPr="001B3FAC">
              <w:rPr>
                <w:b/>
                <w:szCs w:val="24"/>
              </w:rPr>
              <w:softHyphen/>
              <w:t>ления точки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vMerge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963E25" w:rsidRPr="009E44DF" w:rsidRDefault="00963E25" w:rsidP="00963E25">
            <w:pPr>
              <w:pStyle w:val="10"/>
              <w:jc w:val="center"/>
              <w:rPr>
                <w:b/>
                <w:szCs w:val="24"/>
              </w:rPr>
            </w:pP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3E25" w:rsidRPr="001B3FAC" w:rsidRDefault="00963E25" w:rsidP="00963E25">
            <w:pPr>
              <w:pStyle w:val="a4"/>
              <w:jc w:val="center"/>
              <w:rPr>
                <w:b/>
              </w:rPr>
            </w:pPr>
            <w:r w:rsidRPr="001B3FAC">
              <w:rPr>
                <w:b/>
              </w:rPr>
              <w:t>Х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3E25" w:rsidRPr="00AA3088" w:rsidRDefault="00963E25" w:rsidP="00963E25">
            <w:pPr>
              <w:pStyle w:val="10"/>
              <w:jc w:val="center"/>
              <w:rPr>
                <w:b/>
                <w:szCs w:val="24"/>
                <w:lang w:val="en-US"/>
              </w:rPr>
            </w:pPr>
            <w:r>
              <w:rPr>
                <w:b/>
                <w:szCs w:val="24"/>
                <w:lang w:val="en-US"/>
              </w:rPr>
              <w:t>Y</w:t>
            </w:r>
          </w:p>
        </w:tc>
        <w:tc>
          <w:tcPr>
            <w:tcW w:w="3692" w:type="dxa"/>
            <w:gridSpan w:val="3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3E25" w:rsidRPr="009E44DF" w:rsidRDefault="00963E25" w:rsidP="00963E25">
            <w:pPr>
              <w:pStyle w:val="10"/>
              <w:jc w:val="center"/>
              <w:rPr>
                <w:b/>
                <w:szCs w:val="24"/>
              </w:rPr>
            </w:pPr>
          </w:p>
        </w:tc>
        <w:tc>
          <w:tcPr>
            <w:tcW w:w="1978" w:type="dxa"/>
            <w:vMerge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963E25" w:rsidRPr="009E44DF" w:rsidRDefault="00963E25" w:rsidP="00963E25">
            <w:pPr>
              <w:pStyle w:val="10"/>
              <w:jc w:val="center"/>
              <w:rPr>
                <w:b/>
                <w:szCs w:val="24"/>
              </w:rPr>
            </w:pP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3E25" w:rsidRPr="001B3FAC" w:rsidRDefault="00963E25" w:rsidP="00963E25">
            <w:pPr>
              <w:pStyle w:val="10"/>
              <w:jc w:val="center"/>
              <w:rPr>
                <w:b/>
                <w:szCs w:val="24"/>
              </w:rPr>
            </w:pPr>
            <w:r w:rsidRPr="001B3FAC">
              <w:rPr>
                <w:b/>
                <w:szCs w:val="24"/>
              </w:rPr>
              <w:t>1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3E25" w:rsidRPr="001B3FAC" w:rsidRDefault="00963E25" w:rsidP="00963E25">
            <w:pPr>
              <w:pStyle w:val="a4"/>
              <w:jc w:val="center"/>
              <w:rPr>
                <w:b/>
              </w:rPr>
            </w:pPr>
            <w:r w:rsidRPr="001B3FAC">
              <w:rPr>
                <w:b/>
              </w:rP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3E25" w:rsidRPr="00694243" w:rsidRDefault="00963E25" w:rsidP="00963E25">
            <w:pPr>
              <w:pStyle w:val="10"/>
              <w:jc w:val="center"/>
              <w:rPr>
                <w:b/>
                <w:szCs w:val="24"/>
                <w:lang w:val="en-US"/>
              </w:rPr>
            </w:pPr>
            <w:r>
              <w:rPr>
                <w:b/>
                <w:szCs w:val="24"/>
                <w:lang w:val="en-US"/>
              </w:rPr>
              <w:t>3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3E25" w:rsidRPr="001B3FAC" w:rsidRDefault="00963E25" w:rsidP="00963E25">
            <w:pPr>
              <w:pStyle w:val="10"/>
              <w:jc w:val="center"/>
              <w:rPr>
                <w:b/>
                <w:szCs w:val="24"/>
              </w:rPr>
            </w:pPr>
            <w:r>
              <w:rPr>
                <w:b/>
                <w:szCs w:val="24"/>
              </w:rPr>
              <w:t>4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63E25" w:rsidRPr="00694243" w:rsidRDefault="00963E25" w:rsidP="00963E25">
            <w:pPr>
              <w:pStyle w:val="10"/>
              <w:jc w:val="center"/>
              <w:rPr>
                <w:b/>
                <w:szCs w:val="24"/>
                <w:lang w:val="en-US"/>
              </w:rPr>
            </w:pPr>
            <w:r>
              <w:rPr>
                <w:b/>
                <w:szCs w:val="24"/>
                <w:lang w:val="en-US"/>
              </w:rPr>
              <w:t>5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Контур 1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-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E44DF" w:rsidRDefault="00963E25" w:rsidP="00963E25">
            <w:pPr>
              <w:pStyle w:val="10"/>
              <w:rPr>
                <w:b/>
                <w:szCs w:val="24"/>
              </w:rPr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455404.97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1330250.07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Mt=2.50;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455446.36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1330315.68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455455.83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1330341.10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455459.59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1330377.09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5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455439.33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1330467.07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6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455383.19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1330592.26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7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455202.25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1330702.49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8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455202.15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1330702.38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9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455149.96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1330713.08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10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455122.98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1330776.52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11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455107.45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1330792.49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12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455003.98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1330831.42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454916.00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1330652.88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14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454905.70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1330641.60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15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454845.93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1330515.66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16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454845.22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1330510.23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17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454846.76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1330509.93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18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454848.21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1330509.06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19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454902.68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1330465.29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20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454989.70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1330417.98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21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454991.08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1330416.96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22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454992.39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1330415.01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23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454992.74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1330413.93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24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454994.02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1330407.51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25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454995.70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1330399.29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26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455295.33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1330196.54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Mt=2.50;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27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455335.70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1330260.36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Mt=2.50;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28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455345.67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1330267.83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Mt=2.50;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29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455357.13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1330271.82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Mt=2.50;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30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455377.58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1330267.83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Mt=2.50;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31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455388.54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1330261.35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Mt=2.50;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32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455404.48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1330249.89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Mt=2.50;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455404.97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1330250.07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Mt=2.50;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Контур 2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-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-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33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454769.38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1330068.39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34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454947.61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1330394.93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35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454983.94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1330396.89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36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454983.80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1330397.64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37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454981.52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1330408.77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38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454896.46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1330455.03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39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454896.04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1330455.33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40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454895.58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1330455.60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41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454840.70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1330499.73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42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454840.22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1330500.15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43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454816.95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1330524.72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44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454817.68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1330545.42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45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454824.38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1330561.23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46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454907.24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1330722.42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47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454910.61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1330734.21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48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454939.84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1330852.68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49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454922.06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1330869.12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50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454895.12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1330885.32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51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454876.48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1330890.21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52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454859.08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1330888.71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53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454833.22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1330882.59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54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454818.93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1330878.51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55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454806.68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1330879.19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56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454804.58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1330880.24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57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454804.22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1330880.42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58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454803.91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1330880.58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59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454758.91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1330896.53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60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454781.89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1330964.19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61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454754.81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1330976.54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62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454669.20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1330805.35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63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454604.10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1330629.26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64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454595.72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1330601.55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65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454678.06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1330564.11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66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454641.99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1330553.91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67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454622.26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1330546.41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68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454607.30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1330530.09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69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454603.88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1330516.47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70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454587.56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1330518.51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71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454577.34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1330511.70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72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454567.82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1330493.34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73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454555.58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1330491.99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74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454544.68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1330445.70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75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454527.68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1330408.29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76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454509.98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1330374.24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77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454488.87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1330323.90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78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454460.30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1330257.87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79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454435.11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1330221.81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80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454402.29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1330189.26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81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454404.50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1330166.01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82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454412.66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1330145.61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83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454402.46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1330135.38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84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454323.51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1330093.20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85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454460.97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1329999.30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86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454486.21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1329967.33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87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454555.32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1329923.35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88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454623.53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1330032.76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89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454680.78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1330116.33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33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454769.38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1330068.39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Look w:val="01E0" w:firstRow="1" w:lastRow="1" w:firstColumn="1" w:lastColumn="1" w:noHBand="0" w:noVBand="0"/>
        </w:tblPrEx>
        <w:trPr>
          <w:trHeight w:hRule="exact" w:val="397"/>
        </w:trPr>
        <w:tc>
          <w:tcPr>
            <w:tcW w:w="9889" w:type="dxa"/>
            <w:gridSpan w:val="8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963E25" w:rsidRPr="00963E25" w:rsidRDefault="00963E25" w:rsidP="00963E25">
            <w:pPr>
              <w:rPr>
                <w:szCs w:val="24"/>
              </w:rPr>
            </w:pPr>
            <w:r w:rsidRPr="00963E25">
              <w:rPr>
                <w:b/>
                <w:szCs w:val="24"/>
              </w:rPr>
              <w:t>3. Сведения о характерных точках части (частей) границы объекта землеустройства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-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Геодезический метод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E44DF" w:rsidRDefault="00963E25" w:rsidP="00963E25">
            <w:pPr>
              <w:pStyle w:val="10"/>
              <w:rPr>
                <w:b/>
                <w:szCs w:val="24"/>
              </w:rPr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9889" w:type="dxa"/>
            <w:gridSpan w:val="8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963E25" w:rsidRPr="001B3FAC" w:rsidRDefault="00963E25" w:rsidP="00963E25">
            <w:pPr>
              <w:pStyle w:val="10"/>
              <w:rPr>
                <w:szCs w:val="24"/>
                <w:vertAlign w:val="superscript"/>
              </w:rPr>
            </w:pPr>
            <w:r>
              <w:rPr>
                <w:b/>
                <w:szCs w:val="24"/>
              </w:rPr>
              <w:t>4</w:t>
            </w:r>
            <w:r w:rsidRPr="001B3FAC">
              <w:rPr>
                <w:b/>
                <w:szCs w:val="24"/>
              </w:rPr>
              <w:t>. Сведения о частях границ объекта землеустройства</w:t>
            </w:r>
            <w:r>
              <w:rPr>
                <w:b/>
                <w:szCs w:val="24"/>
              </w:rPr>
              <w:t>, совпадающих с местоположением внешних границ природных объектов и(или) объектов искусственного происхождения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5495" w:type="dxa"/>
            <w:gridSpan w:val="5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b/>
                <w:sz w:val="24"/>
                <w:szCs w:val="24"/>
              </w:rPr>
              <w:t>Обозначение части границ</w:t>
            </w:r>
          </w:p>
        </w:tc>
        <w:tc>
          <w:tcPr>
            <w:tcW w:w="4394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63E25" w:rsidRPr="00963E25" w:rsidRDefault="00963E25" w:rsidP="00963E25">
            <w:pPr>
              <w:pStyle w:val="10"/>
              <w:jc w:val="center"/>
              <w:rPr>
                <w:szCs w:val="24"/>
                <w:lang w:val="en-US"/>
              </w:rPr>
            </w:pPr>
            <w:r w:rsidRPr="00963E25">
              <w:rPr>
                <w:b/>
                <w:szCs w:val="24"/>
              </w:rPr>
              <w:t>Описание прохождения части границ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b/>
                <w:sz w:val="24"/>
                <w:szCs w:val="24"/>
              </w:rPr>
              <w:t>от точки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b/>
                <w:sz w:val="24"/>
                <w:szCs w:val="24"/>
              </w:rPr>
              <w:t>до точки</w:t>
            </w:r>
          </w:p>
        </w:tc>
        <w:tc>
          <w:tcPr>
            <w:tcW w:w="4394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63E25" w:rsidRPr="00963E25" w:rsidRDefault="00963E25" w:rsidP="00963E25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3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Контур 1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1 до точки 2 граница проходит примерно 77 м в северо-восточном направлении, проходит по границе земельного участка с кадастровым номером 58:19:0020104:8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2 до точки 3 граница проходит примерно 27 м в восточном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3 до точки 4 граница проходит примерно 36 м в восточном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5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4 до точки 5 граница проходит примерно 92 м в восточном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5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6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5 до точки 6 граница проходит примерно 137 м в юго-восточном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6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7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6 до точки 7 граница проходит примерно 211 м в юго-восточном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7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8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7 до точки 8 граница проходит примерно 1 м в юго-западном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8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9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8 до точки 9 граница проходит примерно 53 м в южном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9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10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9 до точки 10 граница проходит примерно 68 м в юго-восточном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10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11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10 до точки 11 граница проходит примерно 22 м в юго-восточном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11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12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11 до точки 12 граница проходит примерно 110 м в южном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12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12 до точки 13 граница проходит примерно 199 м в юго-западном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14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13 до точки 14 граница проходит примерно 15 м в юго-западном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14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15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14 до точки 15 граница проходит примерно 139 м в юго-западном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15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16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15 до точки 16 граница проходит примерно 5 м в западном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16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17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16 до точки 17 граница проходит примерно 1 м в северном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17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18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17 до точки 18 граница проходит примерно 1 м в северо-западном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18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19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18 до точки 19 граница проходит примерно 69 м в северо-западном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19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20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19 до точки 20 граница проходит примерно 99 м в северо-западном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20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21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20 до точки 21 граница проходит примерно 1 м в северо-западном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21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22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21 до точки 22 граница проходит примерно 2 м в северо-западном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22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23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22 до точки 23 граница проходит примерно 1 м в западном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23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24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23 до точки 24 граница проходит примерно 6 м в западном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24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25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24 до точки 25 граница проходит примерно 8 м в западном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25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26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25 до точки 26 граница проходит примерно 361 м в северо-западном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26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27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26 до точки 27 граница проходит примерно 75 м в северо-восточном направлении, проходит по границе земельного участка с кадастровым номером 58:19:0020104:8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27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28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27 до точки 28 граница проходит примерно 12 м в северо-восточном направлении, проходит по границе земельного участка с кадастровым номером 58:19:0020104:8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28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29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28 до точки 29 граница проходит примерно 12 м в северном направлении, проходит по границе земельного участка с кадастровым номером 58:19:0020104:8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29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30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29 до точки 30 граница проходит примерно 20 м в северном направлении, проходит по границе земельного участка с кадастровым номером 58:19:0020104:8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30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31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30 до точки 31 граница проходит примерно 12 м в северо-западном направлении, проходит по границе земельного участка с кадастровым номером 58:19:0020104:8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31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32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31 до точки 32 граница проходит примерно 19 м в северо-западном направлении, проходит по границе земельного участка с кадастровым номером 58:19:0020104:8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32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32 до точки 1 граница проходит примерно 1 м в северном направлении, проходит по границе </w:t>
            </w:r>
            <w:r w:rsidRPr="00963E2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земельного участка с кадастровым номером 58:19:0020104:8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Контур 2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33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34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33 до точки 34 граница проходит примерно 372 м в северо-восточном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34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35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34 до точки 35 граница проходит примерно 36 м в северном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35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36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35 до точки 36 граница проходит примерно 1 м в восточном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36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37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36 до точки 37 граница проходит примерно 11 м в восточном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37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38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37 до точки 38 граница проходит примерно 96 м в юго-восточном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38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39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38 до точки 39 граница проходит примерно 1 м в юго-восточном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39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40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39 до точки 40 граница проходит примерно 1 м в юго-восточном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40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41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40 до точки 41 граница проходит примерно 70 м в юго-восточном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41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42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41 до точки 42 граница проходит примерно 1 м в юго-восточном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42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43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42 до точки 43 граница проходит примерно 33 м в юго-восточном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43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44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43 до точки 44 граница проходит примерно 20 м в восточном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44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45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44 до точки 45 граница проходит примерно 17 м в северо-восточном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45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46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45 до точки 46 граница проходит примерно 181 м в северо-восточном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46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47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46 до точки 47 граница проходит примерно 12 м в восточном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47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48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47 до точки 48 граница проходит примерно 122 м в восточном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48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49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48 до точки 49 граница проходит примерно 24 м в юго-восточном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49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50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49 до точки 50 граница проходит примерно 31 м в юго-восточном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50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51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50 до точки 51 граница проходит примерно 19 м в южном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51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52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51 до точки 52 граница проходит примерно 17 м в южном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52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53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52 до точки 53 граница проходит примерно 26 м в южном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53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54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53 до точки 54 граница проходит примерно 14 м в южном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54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55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54 до точки 55 граница проходит примерно 12 м в южном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55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56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55 до точки 56 граница проходит примерно 2 м в юго-восточном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56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57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56 до точки 57 граница проходит примерно 1 м в юго-восточном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57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58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57 до точки 58 граница проходит примерно 1 м в юго-восточном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58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59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58 до точки 59 граница проходит примерно 47 м в южном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59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60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59 до точки 60 граница проходит примерно 71 м в восточном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60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61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60 до точки 61 граница проходит примерно 27 м в юго-восточном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61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62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61 до точки 62 граница проходит примерно 191 м в юго-западном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62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63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62 до точки 63 граница проходит примерно 187 м в западном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63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64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63 до точки 64 граница проходит примерно 28 м в западном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64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65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64 до точки 65 граница проходит примерно 90 м в северо-западном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65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66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65 до точки 66 граница проходит примерно 37 м в южном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66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67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66 до точки 67 граница проходит примерно 21 м в южном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67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68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67 до точки 68 граница проходит примерно 22 м в юго-западном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68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69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68 до точки 69 граница проходит примерно 14 м в западном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69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70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69 до точки 70 граница проходит примерно 16 м в южном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70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71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70 до точки 71 граница проходит примерно 12 м в юго-западном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71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72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71 до точки 72 граница проходит примерно 20 м в юго-западном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72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73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72 до точки 73 граница проходит примерно 12 м в южном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73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74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73 до точки 74 граница проходит примерно 47 м в западном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74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75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74 до точки 75 граница проходит примерно 41 м в юго-западном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75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76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75 до точки 76 граница проходит примерно 38 м в юго-западном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76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77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76 до точки 77 граница проходит примерно 54 м в юго-западном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77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78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77 до точки 78 граница проходит примерно 71 м в юго-западном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78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79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78 до точки 79 граница проходит примерно 43 м в юго-западном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79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80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79 до точки 80 граница проходит примерно 46 м в юго-западном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80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81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80 до точки 81 граница проходит примерно 23 м в западном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81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82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81 до точки 82 граница проходит примерно 21 м в западном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82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83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82 до точки 83 граница проходит примерно 14 м в юго-западном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83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84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83 до точки 84 граница проходит примерно 89 м в юго-западном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84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85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84 до точки 85 граница проходит примерно 166 м в северо-западном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85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86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85 до точки 86 граница проходит примерно 40 м в северо-западном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86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87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86 до точки 87 граница проходит примерно 81 м в северо-западном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87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88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87 до точки 88 граница проходит примерно 128 м в северо-восточном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88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89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88 до точки 89 граница проходит примерно 101 м в северо-восточном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89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33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doub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89 до точки 33 граница проходит примерно 100 м в северо-западном направлении </w:t>
            </w:r>
          </w:p>
        </w:tc>
      </w:tr>
    </w:tbl>
    <w:p w:rsidR="00963E25" w:rsidRPr="00A67426" w:rsidRDefault="00963E25" w:rsidP="00963E25">
      <w:pPr>
        <w:tabs>
          <w:tab w:val="left" w:pos="2738"/>
        </w:tabs>
      </w:pPr>
    </w:p>
    <w:p w:rsidR="00963E25" w:rsidRDefault="00963E25" w:rsidP="00963E25">
      <w:pPr>
        <w:jc w:val="left"/>
      </w:pPr>
    </w:p>
    <w:p w:rsidR="00963E25" w:rsidRDefault="00963E25">
      <w:pPr>
        <w:widowControl/>
        <w:spacing w:after="160" w:line="259" w:lineRule="auto"/>
        <w:ind w:firstLine="0"/>
        <w:jc w:val="left"/>
      </w:pPr>
      <w:r>
        <w:br w:type="page"/>
      </w:r>
    </w:p>
    <w:p w:rsidR="00963E25" w:rsidRDefault="00963E25" w:rsidP="00963E25">
      <w:pPr>
        <w:jc w:val="left"/>
      </w:pPr>
      <w:r>
        <w:rPr>
          <w:noProof/>
          <w:lang w:eastAsia="ru-RU"/>
        </w:rPr>
        <w:lastRenderedPageBreak/>
        <w:drawing>
          <wp:inline distT="0" distB="0" distL="0" distR="0">
            <wp:extent cx="5934075" cy="6448425"/>
            <wp:effectExtent l="0" t="0" r="9525" b="9525"/>
            <wp:docPr id="6" name="Рисунок 6" descr="D:\Даша\Норовчатский_район\Вьюнинский_сельсовет\Границы_НП_Вьнинский\Чертежи\Мумарь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Даша\Норовчатский_район\Вьюнинский_сельсовет\Границы_НП_Вьнинский\Чертежи\Мумарье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644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3E25" w:rsidRDefault="00963E25">
      <w:pPr>
        <w:widowControl/>
        <w:spacing w:after="160" w:line="259" w:lineRule="auto"/>
        <w:ind w:firstLine="0"/>
        <w:jc w:val="left"/>
      </w:pPr>
      <w:r>
        <w:br w:type="page"/>
      </w:r>
    </w:p>
    <w:p w:rsidR="00963E25" w:rsidRPr="007A37E2" w:rsidRDefault="00963E25" w:rsidP="00963E25">
      <w:pPr>
        <w:rPr>
          <w:sz w:val="2"/>
        </w:rPr>
      </w:pPr>
    </w:p>
    <w:tbl>
      <w:tblPr>
        <w:tblW w:w="9889" w:type="dxa"/>
        <w:tblLayout w:type="fixed"/>
        <w:tblLook w:val="0000" w:firstRow="0" w:lastRow="0" w:firstColumn="0" w:lastColumn="0" w:noHBand="0" w:noVBand="0"/>
      </w:tblPr>
      <w:tblGrid>
        <w:gridCol w:w="1242"/>
        <w:gridCol w:w="4253"/>
        <w:gridCol w:w="2410"/>
        <w:gridCol w:w="1984"/>
      </w:tblGrid>
      <w:tr w:rsidR="00963E25" w:rsidRPr="005B4876" w:rsidTr="00963E25">
        <w:trPr>
          <w:trHeight w:val="378"/>
          <w:tblHeader/>
        </w:trPr>
        <w:tc>
          <w:tcPr>
            <w:tcW w:w="7905" w:type="dxa"/>
            <w:gridSpan w:val="3"/>
            <w:tcBorders>
              <w:bottom w:val="double" w:sz="4" w:space="0" w:color="auto"/>
              <w:right w:val="double" w:sz="4" w:space="0" w:color="auto"/>
            </w:tcBorders>
          </w:tcPr>
          <w:p w:rsidR="00963E25" w:rsidRPr="005B4876" w:rsidRDefault="00963E25" w:rsidP="00963E25">
            <w:pPr>
              <w:pStyle w:val="a4"/>
              <w:spacing w:before="60"/>
            </w:pPr>
          </w:p>
        </w:tc>
        <w:tc>
          <w:tcPr>
            <w:tcW w:w="1984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963E25" w:rsidRPr="005B4876" w:rsidRDefault="00963E25" w:rsidP="00963E25">
            <w:pPr>
              <w:pStyle w:val="a4"/>
              <w:spacing w:before="60"/>
            </w:pPr>
            <w:r w:rsidRPr="005B4876">
              <w:t>Лист №</w:t>
            </w:r>
          </w:p>
        </w:tc>
      </w:tr>
      <w:tr w:rsidR="00963E25" w:rsidRPr="005B4876" w:rsidTr="00963E25">
        <w:tblPrEx>
          <w:tblLook w:val="01E0" w:firstRow="1" w:lastRow="1" w:firstColumn="1" w:lastColumn="1" w:noHBand="0" w:noVBand="0"/>
        </w:tblPrEx>
        <w:trPr>
          <w:trHeight w:hRule="exact" w:val="885"/>
          <w:tblHeader/>
        </w:trPr>
        <w:tc>
          <w:tcPr>
            <w:tcW w:w="9889" w:type="dxa"/>
            <w:gridSpan w:val="4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963E25" w:rsidRPr="009E44DF" w:rsidRDefault="00963E25" w:rsidP="00963E25">
            <w:pPr>
              <w:pStyle w:val="a6"/>
              <w:jc w:val="center"/>
              <w:rPr>
                <w:b/>
                <w:caps/>
                <w:sz w:val="24"/>
                <w:szCs w:val="24"/>
              </w:rPr>
            </w:pPr>
            <w:r w:rsidRPr="009E44DF">
              <w:rPr>
                <w:b/>
                <w:caps/>
                <w:sz w:val="24"/>
                <w:szCs w:val="24"/>
              </w:rPr>
              <w:t>КАРТА (ПЛАН)</w:t>
            </w:r>
          </w:p>
          <w:p w:rsidR="00963E25" w:rsidRPr="00C332AD" w:rsidRDefault="00963E25" w:rsidP="00963E25">
            <w:pPr>
              <w:jc w:val="center"/>
              <w:rPr>
                <w:b/>
                <w:u w:val="single"/>
              </w:rPr>
            </w:pPr>
            <w:r>
              <w:rPr>
                <w:b/>
                <w:u w:val="single"/>
              </w:rPr>
              <w:t xml:space="preserve">граница села </w:t>
            </w:r>
            <w:proofErr w:type="spellStart"/>
            <w:r>
              <w:rPr>
                <w:b/>
                <w:u w:val="single"/>
              </w:rPr>
              <w:t>Савинки</w:t>
            </w:r>
            <w:proofErr w:type="spellEnd"/>
            <w:r>
              <w:rPr>
                <w:b/>
                <w:u w:val="single"/>
              </w:rPr>
              <w:t xml:space="preserve"> </w:t>
            </w:r>
            <w:proofErr w:type="spellStart"/>
            <w:r>
              <w:rPr>
                <w:b/>
                <w:u w:val="single"/>
              </w:rPr>
              <w:t>Вьюнского</w:t>
            </w:r>
            <w:proofErr w:type="spellEnd"/>
            <w:r>
              <w:rPr>
                <w:b/>
                <w:u w:val="single"/>
              </w:rPr>
              <w:t xml:space="preserve"> сельсовета </w:t>
            </w:r>
            <w:proofErr w:type="spellStart"/>
            <w:r>
              <w:rPr>
                <w:b/>
                <w:u w:val="single"/>
              </w:rPr>
              <w:t>Наровчатского</w:t>
            </w:r>
            <w:proofErr w:type="spellEnd"/>
            <w:r>
              <w:rPr>
                <w:b/>
                <w:u w:val="single"/>
              </w:rPr>
              <w:t xml:space="preserve"> района Пензенской области </w:t>
            </w:r>
          </w:p>
          <w:p w:rsidR="00963E25" w:rsidRDefault="00963E25" w:rsidP="00963E25">
            <w:pPr>
              <w:pStyle w:val="10"/>
              <w:spacing w:line="240" w:lineRule="atLeast"/>
              <w:jc w:val="center"/>
              <w:rPr>
                <w:sz w:val="20"/>
              </w:rPr>
            </w:pPr>
            <w:r>
              <w:rPr>
                <w:sz w:val="20"/>
              </w:rPr>
              <w:t>(наименование объекта землеустройства)</w:t>
            </w:r>
          </w:p>
        </w:tc>
      </w:tr>
      <w:tr w:rsidR="00963E25" w:rsidRPr="005B4876" w:rsidTr="00963E25">
        <w:tblPrEx>
          <w:tblLook w:val="01E0" w:firstRow="1" w:lastRow="1" w:firstColumn="1" w:lastColumn="1" w:noHBand="0" w:noVBand="0"/>
        </w:tblPrEx>
        <w:trPr>
          <w:trHeight w:hRule="exact" w:val="397"/>
          <w:tblHeader/>
        </w:trPr>
        <w:tc>
          <w:tcPr>
            <w:tcW w:w="9889" w:type="dxa"/>
            <w:gridSpan w:val="4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963E25" w:rsidRPr="009E44DF" w:rsidRDefault="00963E25" w:rsidP="00963E25">
            <w:pPr>
              <w:pStyle w:val="10"/>
              <w:jc w:val="center"/>
              <w:rPr>
                <w:b/>
                <w:szCs w:val="24"/>
              </w:rPr>
            </w:pPr>
            <w:r w:rsidRPr="00DD6C04">
              <w:rPr>
                <w:b/>
                <w:szCs w:val="24"/>
              </w:rPr>
              <w:t>Сведения об объекте землеустройства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6"/>
        </w:trPr>
        <w:tc>
          <w:tcPr>
            <w:tcW w:w="124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3E25" w:rsidRPr="00DD6C04" w:rsidRDefault="00963E25" w:rsidP="00963E25">
            <w:pPr>
              <w:pStyle w:val="10"/>
              <w:jc w:val="center"/>
              <w:rPr>
                <w:b/>
                <w:szCs w:val="24"/>
              </w:rPr>
            </w:pPr>
            <w:r w:rsidRPr="00DD6C04">
              <w:rPr>
                <w:b/>
                <w:szCs w:val="24"/>
              </w:rPr>
              <w:t>№ п/п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3E25" w:rsidRPr="00DD6C04" w:rsidRDefault="00963E25" w:rsidP="00963E25">
            <w:pPr>
              <w:pStyle w:val="10"/>
              <w:jc w:val="center"/>
              <w:rPr>
                <w:b/>
                <w:szCs w:val="24"/>
              </w:rPr>
            </w:pPr>
            <w:r w:rsidRPr="00DD6C04">
              <w:rPr>
                <w:b/>
                <w:szCs w:val="24"/>
              </w:rPr>
              <w:t>Характеристики объекта землеустройства</w:t>
            </w:r>
          </w:p>
        </w:tc>
        <w:tc>
          <w:tcPr>
            <w:tcW w:w="43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63E25" w:rsidRPr="00DD6C04" w:rsidRDefault="00963E25" w:rsidP="00963E25">
            <w:pPr>
              <w:pStyle w:val="10"/>
              <w:jc w:val="center"/>
              <w:rPr>
                <w:b/>
                <w:szCs w:val="24"/>
              </w:rPr>
            </w:pPr>
            <w:r w:rsidRPr="00DD6C04">
              <w:rPr>
                <w:b/>
                <w:szCs w:val="24"/>
              </w:rPr>
              <w:t>Описание характеристик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124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3E25" w:rsidRPr="00DD6C04" w:rsidRDefault="00963E25" w:rsidP="00963E25">
            <w:pPr>
              <w:pStyle w:val="10"/>
              <w:jc w:val="center"/>
              <w:rPr>
                <w:b/>
                <w:szCs w:val="24"/>
              </w:rPr>
            </w:pPr>
            <w:r w:rsidRPr="00DD6C04">
              <w:rPr>
                <w:b/>
                <w:szCs w:val="24"/>
              </w:rPr>
              <w:t>1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3E25" w:rsidRPr="00DD6C04" w:rsidRDefault="00963E25" w:rsidP="00963E25">
            <w:pPr>
              <w:pStyle w:val="10"/>
              <w:jc w:val="center"/>
              <w:rPr>
                <w:b/>
                <w:szCs w:val="24"/>
              </w:rPr>
            </w:pPr>
            <w:r w:rsidRPr="00DD6C04">
              <w:rPr>
                <w:b/>
                <w:szCs w:val="24"/>
              </w:rPr>
              <w:t>2</w:t>
            </w:r>
          </w:p>
        </w:tc>
        <w:tc>
          <w:tcPr>
            <w:tcW w:w="43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63E25" w:rsidRPr="00DD6C04" w:rsidRDefault="00963E25" w:rsidP="00963E25">
            <w:pPr>
              <w:pStyle w:val="10"/>
              <w:jc w:val="center"/>
              <w:rPr>
                <w:b/>
                <w:szCs w:val="24"/>
              </w:rPr>
            </w:pPr>
            <w:r w:rsidRPr="00DD6C04">
              <w:rPr>
                <w:b/>
                <w:szCs w:val="24"/>
              </w:rPr>
              <w:t>3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124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DD6C04" w:rsidRDefault="00963E25" w:rsidP="00963E25">
            <w:pPr>
              <w:pStyle w:val="10"/>
              <w:rPr>
                <w:szCs w:val="24"/>
              </w:rPr>
            </w:pPr>
            <w:r w:rsidRPr="00DD6C04">
              <w:rPr>
                <w:szCs w:val="24"/>
              </w:rPr>
              <w:t>1.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DD6C04" w:rsidRDefault="00963E25" w:rsidP="00963E25">
            <w:pPr>
              <w:pStyle w:val="10"/>
              <w:rPr>
                <w:szCs w:val="24"/>
              </w:rPr>
            </w:pPr>
            <w:r w:rsidRPr="00DD6C04">
              <w:rPr>
                <w:szCs w:val="24"/>
              </w:rPr>
              <w:t>Местоположение объекта землеустройства</w:t>
            </w:r>
          </w:p>
        </w:tc>
        <w:tc>
          <w:tcPr>
            <w:tcW w:w="43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482868" w:rsidRDefault="00963E25" w:rsidP="00963E25">
            <w:pPr>
              <w:pStyle w:val="10"/>
              <w:rPr>
                <w:szCs w:val="24"/>
              </w:rPr>
            </w:pPr>
            <w:r>
              <w:rPr>
                <w:szCs w:val="24"/>
              </w:rPr>
              <w:t xml:space="preserve">Пензенская </w:t>
            </w:r>
            <w:proofErr w:type="spellStart"/>
            <w:r>
              <w:rPr>
                <w:szCs w:val="24"/>
              </w:rPr>
              <w:t>обл</w:t>
            </w:r>
            <w:proofErr w:type="spellEnd"/>
            <w:r>
              <w:rPr>
                <w:szCs w:val="24"/>
              </w:rPr>
              <w:t xml:space="preserve">, </w:t>
            </w:r>
            <w:proofErr w:type="spellStart"/>
            <w:r>
              <w:rPr>
                <w:szCs w:val="24"/>
              </w:rPr>
              <w:t>Наровчатский</w:t>
            </w:r>
            <w:proofErr w:type="spellEnd"/>
            <w:r>
              <w:rPr>
                <w:szCs w:val="24"/>
              </w:rPr>
              <w:t xml:space="preserve"> р-н, </w:t>
            </w:r>
            <w:proofErr w:type="spellStart"/>
            <w:r>
              <w:rPr>
                <w:szCs w:val="24"/>
              </w:rPr>
              <w:t>Вьюнский</w:t>
            </w:r>
            <w:proofErr w:type="spellEnd"/>
            <w:r>
              <w:rPr>
                <w:szCs w:val="24"/>
              </w:rPr>
              <w:t xml:space="preserve"> с/с, </w:t>
            </w:r>
            <w:proofErr w:type="spellStart"/>
            <w:r>
              <w:rPr>
                <w:szCs w:val="24"/>
              </w:rPr>
              <w:t>Савинки</w:t>
            </w:r>
            <w:proofErr w:type="spellEnd"/>
            <w:r>
              <w:rPr>
                <w:szCs w:val="24"/>
              </w:rPr>
              <w:t xml:space="preserve"> с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124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DD6C04" w:rsidRDefault="00963E25" w:rsidP="00963E25">
            <w:pPr>
              <w:pStyle w:val="10"/>
              <w:rPr>
                <w:szCs w:val="24"/>
              </w:rPr>
            </w:pPr>
            <w:r w:rsidRPr="00DD6C04">
              <w:rPr>
                <w:szCs w:val="24"/>
              </w:rPr>
              <w:t>2.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DD6C04" w:rsidRDefault="00963E25" w:rsidP="00963E25">
            <w:pPr>
              <w:pStyle w:val="10"/>
              <w:rPr>
                <w:b/>
                <w:szCs w:val="24"/>
              </w:rPr>
            </w:pPr>
            <w:r w:rsidRPr="00DD6C04">
              <w:rPr>
                <w:szCs w:val="24"/>
              </w:rPr>
              <w:t>Площадь объекта землеустройства ± величина погрешности определения площади</w:t>
            </w:r>
            <w:r w:rsidRPr="00DD6C04">
              <w:rPr>
                <w:b/>
                <w:szCs w:val="24"/>
              </w:rPr>
              <w:t xml:space="preserve"> </w:t>
            </w:r>
            <w:r w:rsidRPr="00DD6C04">
              <w:rPr>
                <w:szCs w:val="24"/>
              </w:rPr>
              <w:t>(</w:t>
            </w:r>
            <w:r w:rsidRPr="00DD6C04">
              <w:rPr>
                <w:b/>
                <w:szCs w:val="24"/>
              </w:rPr>
              <w:t xml:space="preserve">Р </w:t>
            </w:r>
            <w:r w:rsidRPr="00DD6C04">
              <w:rPr>
                <w:szCs w:val="24"/>
              </w:rPr>
              <w:t xml:space="preserve">± </w:t>
            </w:r>
            <w:r w:rsidRPr="00DD6C04">
              <w:rPr>
                <w:b/>
                <w:szCs w:val="24"/>
              </w:rPr>
              <w:t>ΔР</w:t>
            </w:r>
            <w:r w:rsidRPr="00DD6C04">
              <w:rPr>
                <w:szCs w:val="24"/>
              </w:rPr>
              <w:t>)</w:t>
            </w:r>
          </w:p>
        </w:tc>
        <w:tc>
          <w:tcPr>
            <w:tcW w:w="43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DD6C04" w:rsidRDefault="00963E25" w:rsidP="00963E25">
            <w:r>
              <w:t xml:space="preserve">822589 </w:t>
            </w:r>
            <w:proofErr w:type="spellStart"/>
            <w:r>
              <w:t>кв.м</w:t>
            </w:r>
            <w:proofErr w:type="spellEnd"/>
            <w:r>
              <w:t xml:space="preserve"> ± 15872 </w:t>
            </w:r>
            <w:proofErr w:type="spellStart"/>
            <w:r>
              <w:t>кв.м</w:t>
            </w:r>
            <w:proofErr w:type="spellEnd"/>
            <w:r>
              <w:t xml:space="preserve">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1242" w:type="dxa"/>
            <w:tcBorders>
              <w:top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963E25" w:rsidRPr="00DD6C04" w:rsidRDefault="00963E25" w:rsidP="00963E25">
            <w:pPr>
              <w:pStyle w:val="10"/>
              <w:rPr>
                <w:szCs w:val="24"/>
                <w:lang w:val="en-US"/>
              </w:rPr>
            </w:pPr>
            <w:r w:rsidRPr="00DD6C04">
              <w:rPr>
                <w:szCs w:val="24"/>
              </w:rPr>
              <w:t>3.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963E25" w:rsidRPr="00DD6C04" w:rsidRDefault="00963E25" w:rsidP="00963E25">
            <w:pPr>
              <w:pStyle w:val="10"/>
              <w:rPr>
                <w:szCs w:val="24"/>
              </w:rPr>
            </w:pPr>
            <w:r w:rsidRPr="00DD6C04">
              <w:rPr>
                <w:szCs w:val="24"/>
              </w:rPr>
              <w:t>Иные характеристики объекта землеустройства</w:t>
            </w:r>
          </w:p>
        </w:tc>
        <w:tc>
          <w:tcPr>
            <w:tcW w:w="4394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</w:tcBorders>
          </w:tcPr>
          <w:p w:rsidR="00963E25" w:rsidRPr="00DD6C04" w:rsidRDefault="00963E25" w:rsidP="00963E25">
            <w:pPr>
              <w:pStyle w:val="10"/>
              <w:rPr>
                <w:szCs w:val="24"/>
                <w:lang w:val="en-US"/>
              </w:rPr>
            </w:pPr>
            <w:r>
              <w:rPr>
                <w:szCs w:val="24"/>
              </w:rPr>
              <w:t xml:space="preserve">- </w:t>
            </w:r>
          </w:p>
        </w:tc>
      </w:tr>
    </w:tbl>
    <w:p w:rsidR="00963E25" w:rsidRPr="00A67426" w:rsidRDefault="00963E25" w:rsidP="00963E25">
      <w:pPr>
        <w:tabs>
          <w:tab w:val="left" w:pos="2738"/>
        </w:tabs>
      </w:pPr>
    </w:p>
    <w:p w:rsidR="00963E25" w:rsidRDefault="00963E25">
      <w:pPr>
        <w:widowControl/>
        <w:spacing w:after="160" w:line="259" w:lineRule="auto"/>
        <w:ind w:firstLine="0"/>
        <w:jc w:val="left"/>
      </w:pPr>
      <w:r>
        <w:br w:type="page"/>
      </w:r>
    </w:p>
    <w:p w:rsidR="00963E25" w:rsidRPr="007A37E2" w:rsidRDefault="00963E25" w:rsidP="00963E25">
      <w:pPr>
        <w:rPr>
          <w:sz w:val="2"/>
        </w:rPr>
      </w:pPr>
    </w:p>
    <w:tbl>
      <w:tblPr>
        <w:tblW w:w="9889" w:type="dxa"/>
        <w:tblLayout w:type="fixed"/>
        <w:tblLook w:val="0000" w:firstRow="0" w:lastRow="0" w:firstColumn="0" w:lastColumn="0" w:noHBand="0" w:noVBand="0"/>
      </w:tblPr>
      <w:tblGrid>
        <w:gridCol w:w="1384"/>
        <w:gridCol w:w="1363"/>
        <w:gridCol w:w="55"/>
        <w:gridCol w:w="1417"/>
        <w:gridCol w:w="1276"/>
        <w:gridCol w:w="2410"/>
        <w:gridCol w:w="6"/>
        <w:gridCol w:w="1978"/>
      </w:tblGrid>
      <w:tr w:rsidR="00963E25" w:rsidRPr="005B4876" w:rsidTr="00963E25">
        <w:trPr>
          <w:trHeight w:val="378"/>
          <w:tblHeader/>
        </w:trPr>
        <w:tc>
          <w:tcPr>
            <w:tcW w:w="7905" w:type="dxa"/>
            <w:gridSpan w:val="6"/>
            <w:tcBorders>
              <w:bottom w:val="double" w:sz="4" w:space="0" w:color="auto"/>
              <w:right w:val="double" w:sz="4" w:space="0" w:color="auto"/>
            </w:tcBorders>
          </w:tcPr>
          <w:p w:rsidR="00963E25" w:rsidRPr="005B4876" w:rsidRDefault="00963E25" w:rsidP="00963E25">
            <w:pPr>
              <w:pStyle w:val="a4"/>
              <w:spacing w:before="60"/>
            </w:pPr>
          </w:p>
        </w:tc>
        <w:tc>
          <w:tcPr>
            <w:tcW w:w="1984" w:type="dxa"/>
            <w:gridSpan w:val="2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963E25" w:rsidRPr="005B4876" w:rsidRDefault="00963E25" w:rsidP="00963E25">
            <w:pPr>
              <w:pStyle w:val="a4"/>
              <w:spacing w:before="60"/>
            </w:pPr>
            <w:r w:rsidRPr="005B4876">
              <w:t>Лист №</w:t>
            </w:r>
          </w:p>
        </w:tc>
      </w:tr>
      <w:tr w:rsidR="00963E25" w:rsidRPr="005B4876" w:rsidTr="00963E25">
        <w:tblPrEx>
          <w:tblLook w:val="01E0" w:firstRow="1" w:lastRow="1" w:firstColumn="1" w:lastColumn="1" w:noHBand="0" w:noVBand="0"/>
        </w:tblPrEx>
        <w:trPr>
          <w:trHeight w:hRule="exact" w:val="885"/>
          <w:tblHeader/>
        </w:trPr>
        <w:tc>
          <w:tcPr>
            <w:tcW w:w="9889" w:type="dxa"/>
            <w:gridSpan w:val="8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963E25" w:rsidRPr="009E44DF" w:rsidRDefault="00963E25" w:rsidP="00963E25">
            <w:pPr>
              <w:pStyle w:val="a6"/>
              <w:jc w:val="center"/>
              <w:rPr>
                <w:b/>
                <w:caps/>
                <w:sz w:val="24"/>
                <w:szCs w:val="24"/>
              </w:rPr>
            </w:pPr>
            <w:r w:rsidRPr="009E44DF">
              <w:rPr>
                <w:b/>
                <w:caps/>
                <w:sz w:val="24"/>
                <w:szCs w:val="24"/>
              </w:rPr>
              <w:t>КАРТА (ПЛАН)</w:t>
            </w:r>
          </w:p>
          <w:p w:rsidR="00963E25" w:rsidRPr="00C332AD" w:rsidRDefault="00963E25" w:rsidP="00963E25">
            <w:pPr>
              <w:jc w:val="center"/>
              <w:rPr>
                <w:b/>
                <w:u w:val="single"/>
              </w:rPr>
            </w:pPr>
            <w:r>
              <w:rPr>
                <w:b/>
                <w:u w:val="single"/>
              </w:rPr>
              <w:t xml:space="preserve">граница села </w:t>
            </w:r>
            <w:proofErr w:type="spellStart"/>
            <w:r>
              <w:rPr>
                <w:b/>
                <w:u w:val="single"/>
              </w:rPr>
              <w:t>Савинки</w:t>
            </w:r>
            <w:proofErr w:type="spellEnd"/>
            <w:r>
              <w:rPr>
                <w:b/>
                <w:u w:val="single"/>
              </w:rPr>
              <w:t xml:space="preserve"> </w:t>
            </w:r>
            <w:proofErr w:type="spellStart"/>
            <w:r>
              <w:rPr>
                <w:b/>
                <w:u w:val="single"/>
              </w:rPr>
              <w:t>Вьюнского</w:t>
            </w:r>
            <w:proofErr w:type="spellEnd"/>
            <w:r>
              <w:rPr>
                <w:b/>
                <w:u w:val="single"/>
              </w:rPr>
              <w:t xml:space="preserve"> сельсовета </w:t>
            </w:r>
            <w:proofErr w:type="spellStart"/>
            <w:r>
              <w:rPr>
                <w:b/>
                <w:u w:val="single"/>
              </w:rPr>
              <w:t>Наровчатского</w:t>
            </w:r>
            <w:proofErr w:type="spellEnd"/>
            <w:r>
              <w:rPr>
                <w:b/>
                <w:u w:val="single"/>
              </w:rPr>
              <w:t xml:space="preserve"> района Пензенской области </w:t>
            </w:r>
          </w:p>
          <w:p w:rsidR="00963E25" w:rsidRDefault="00963E25" w:rsidP="00963E25">
            <w:pPr>
              <w:pStyle w:val="10"/>
              <w:spacing w:line="240" w:lineRule="atLeast"/>
              <w:jc w:val="center"/>
              <w:rPr>
                <w:sz w:val="20"/>
              </w:rPr>
            </w:pPr>
            <w:r>
              <w:rPr>
                <w:sz w:val="20"/>
              </w:rPr>
              <w:t>(наименование объекта землеустройства)</w:t>
            </w:r>
          </w:p>
        </w:tc>
      </w:tr>
      <w:tr w:rsidR="00963E25" w:rsidRPr="005B4876" w:rsidTr="00963E25">
        <w:tblPrEx>
          <w:tblLook w:val="01E0" w:firstRow="1" w:lastRow="1" w:firstColumn="1" w:lastColumn="1" w:noHBand="0" w:noVBand="0"/>
        </w:tblPrEx>
        <w:trPr>
          <w:trHeight w:hRule="exact" w:val="397"/>
          <w:tblHeader/>
        </w:trPr>
        <w:tc>
          <w:tcPr>
            <w:tcW w:w="9889" w:type="dxa"/>
            <w:gridSpan w:val="8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963E25" w:rsidRPr="009E44DF" w:rsidRDefault="00963E25" w:rsidP="00963E25">
            <w:pPr>
              <w:pStyle w:val="10"/>
              <w:jc w:val="center"/>
              <w:rPr>
                <w:b/>
                <w:szCs w:val="24"/>
              </w:rPr>
            </w:pPr>
            <w:r w:rsidRPr="001B3FAC">
              <w:rPr>
                <w:b/>
                <w:szCs w:val="24"/>
              </w:rPr>
              <w:t>Сведения о местоположении границ объекта землеустройства</w:t>
            </w:r>
          </w:p>
        </w:tc>
      </w:tr>
      <w:tr w:rsidR="00963E25" w:rsidRPr="005B4876" w:rsidTr="00963E25">
        <w:tblPrEx>
          <w:tblLook w:val="01E0" w:firstRow="1" w:lastRow="1" w:firstColumn="1" w:lastColumn="1" w:noHBand="0" w:noVBand="0"/>
        </w:tblPrEx>
        <w:trPr>
          <w:trHeight w:hRule="exact" w:val="397"/>
        </w:trPr>
        <w:tc>
          <w:tcPr>
            <w:tcW w:w="9889" w:type="dxa"/>
            <w:gridSpan w:val="8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963E25" w:rsidRPr="009E44DF" w:rsidRDefault="00963E25" w:rsidP="00963E25">
            <w:pPr>
              <w:pStyle w:val="10"/>
              <w:rPr>
                <w:b/>
                <w:szCs w:val="24"/>
              </w:rPr>
            </w:pPr>
            <w:r w:rsidRPr="001B3FAC">
              <w:rPr>
                <w:b/>
                <w:szCs w:val="24"/>
              </w:rPr>
              <w:t xml:space="preserve">1. Система координат </w:t>
            </w:r>
            <w:r>
              <w:rPr>
                <w:b/>
                <w:szCs w:val="24"/>
                <w:u w:val="single"/>
              </w:rPr>
              <w:t xml:space="preserve">МСК-58, зона 1 </w:t>
            </w:r>
          </w:p>
        </w:tc>
      </w:tr>
      <w:tr w:rsidR="00963E25" w:rsidRPr="005B4876" w:rsidTr="00963E25">
        <w:tblPrEx>
          <w:tblLook w:val="01E0" w:firstRow="1" w:lastRow="1" w:firstColumn="1" w:lastColumn="1" w:noHBand="0" w:noVBand="0"/>
        </w:tblPrEx>
        <w:trPr>
          <w:trHeight w:hRule="exact" w:val="397"/>
        </w:trPr>
        <w:tc>
          <w:tcPr>
            <w:tcW w:w="9889" w:type="dxa"/>
            <w:gridSpan w:val="8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963E25" w:rsidRDefault="00963E25" w:rsidP="00963E25">
            <w:r w:rsidRPr="00B9273D">
              <w:rPr>
                <w:b/>
              </w:rPr>
              <w:t>2. Сведения о характерных точках границ объекта землеустройства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vMerge w:val="restart"/>
            <w:tcBorders>
              <w:top w:val="double" w:sz="4" w:space="0" w:color="auto"/>
              <w:right w:val="single" w:sz="4" w:space="0" w:color="auto"/>
            </w:tcBorders>
            <w:vAlign w:val="center"/>
          </w:tcPr>
          <w:p w:rsidR="00963E25" w:rsidRPr="001B3FAC" w:rsidRDefault="00963E25" w:rsidP="00963E25">
            <w:pPr>
              <w:pStyle w:val="10"/>
              <w:jc w:val="center"/>
              <w:rPr>
                <w:b/>
                <w:szCs w:val="24"/>
              </w:rPr>
            </w:pPr>
            <w:r w:rsidRPr="001B3FAC">
              <w:rPr>
                <w:b/>
                <w:szCs w:val="24"/>
              </w:rPr>
              <w:t>Обозначение</w:t>
            </w:r>
          </w:p>
          <w:p w:rsidR="00963E25" w:rsidRPr="001B3FAC" w:rsidRDefault="00963E25" w:rsidP="00963E25">
            <w:pPr>
              <w:pStyle w:val="10"/>
              <w:jc w:val="center"/>
              <w:rPr>
                <w:b/>
                <w:szCs w:val="24"/>
              </w:rPr>
            </w:pPr>
            <w:r w:rsidRPr="001B3FAC">
              <w:rPr>
                <w:b/>
                <w:szCs w:val="24"/>
              </w:rPr>
              <w:t>характерных точек границ</w:t>
            </w:r>
          </w:p>
        </w:tc>
        <w:tc>
          <w:tcPr>
            <w:tcW w:w="2835" w:type="dxa"/>
            <w:gridSpan w:val="3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3E25" w:rsidRPr="001B3FAC" w:rsidRDefault="00963E25" w:rsidP="00963E25">
            <w:pPr>
              <w:pStyle w:val="10"/>
              <w:jc w:val="center"/>
              <w:rPr>
                <w:b/>
                <w:szCs w:val="24"/>
              </w:rPr>
            </w:pPr>
            <w:r w:rsidRPr="001B3FAC">
              <w:rPr>
                <w:b/>
                <w:szCs w:val="24"/>
              </w:rPr>
              <w:t>Координаты, м</w:t>
            </w:r>
          </w:p>
        </w:tc>
        <w:tc>
          <w:tcPr>
            <w:tcW w:w="3692" w:type="dxa"/>
            <w:gridSpan w:val="3"/>
            <w:vMerge w:val="restart"/>
            <w:tcBorders>
              <w:top w:val="doub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63E25" w:rsidRPr="001B3FAC" w:rsidRDefault="00963E25" w:rsidP="00963E25">
            <w:pPr>
              <w:pStyle w:val="10"/>
              <w:spacing w:before="60" w:after="60"/>
              <w:jc w:val="center"/>
              <w:rPr>
                <w:b/>
                <w:szCs w:val="24"/>
              </w:rPr>
            </w:pPr>
            <w:r w:rsidRPr="001B3FAC">
              <w:rPr>
                <w:b/>
                <w:szCs w:val="24"/>
              </w:rPr>
              <w:t xml:space="preserve">Метод определения координат и средняя </w:t>
            </w:r>
            <w:proofErr w:type="spellStart"/>
            <w:r w:rsidRPr="001B3FAC">
              <w:rPr>
                <w:b/>
                <w:szCs w:val="24"/>
              </w:rPr>
              <w:t>квадратическая</w:t>
            </w:r>
            <w:proofErr w:type="spellEnd"/>
            <w:r w:rsidRPr="001B3FAC">
              <w:rPr>
                <w:b/>
                <w:szCs w:val="24"/>
              </w:rPr>
              <w:t xml:space="preserve"> погрешность положения характерной точки (М</w:t>
            </w:r>
            <w:r w:rsidRPr="001B3FAC">
              <w:rPr>
                <w:b/>
                <w:szCs w:val="24"/>
                <w:vertAlign w:val="subscript"/>
                <w:lang w:val="en-US"/>
              </w:rPr>
              <w:t>t</w:t>
            </w:r>
            <w:r w:rsidRPr="001B3FAC">
              <w:rPr>
                <w:b/>
                <w:szCs w:val="24"/>
              </w:rPr>
              <w:t>), м</w:t>
            </w:r>
          </w:p>
        </w:tc>
        <w:tc>
          <w:tcPr>
            <w:tcW w:w="1978" w:type="dxa"/>
            <w:vMerge w:val="restart"/>
            <w:tcBorders>
              <w:top w:val="double" w:sz="4" w:space="0" w:color="auto"/>
              <w:left w:val="single" w:sz="4" w:space="0" w:color="auto"/>
            </w:tcBorders>
            <w:vAlign w:val="center"/>
          </w:tcPr>
          <w:p w:rsidR="00963E25" w:rsidRPr="001B3FAC" w:rsidRDefault="00963E25" w:rsidP="00963E25">
            <w:pPr>
              <w:pStyle w:val="10"/>
              <w:spacing w:before="60" w:after="60"/>
              <w:jc w:val="center"/>
              <w:rPr>
                <w:b/>
                <w:szCs w:val="24"/>
              </w:rPr>
            </w:pPr>
            <w:r w:rsidRPr="001B3FAC">
              <w:rPr>
                <w:b/>
                <w:szCs w:val="24"/>
              </w:rPr>
              <w:t>Описа</w:t>
            </w:r>
            <w:r w:rsidRPr="001B3FAC">
              <w:rPr>
                <w:b/>
                <w:szCs w:val="24"/>
              </w:rPr>
              <w:softHyphen/>
              <w:t>ние закреп</w:t>
            </w:r>
            <w:r w:rsidRPr="001B3FAC">
              <w:rPr>
                <w:b/>
                <w:szCs w:val="24"/>
              </w:rPr>
              <w:softHyphen/>
              <w:t>ления точки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vMerge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963E25" w:rsidRPr="009E44DF" w:rsidRDefault="00963E25" w:rsidP="00963E25">
            <w:pPr>
              <w:pStyle w:val="10"/>
              <w:jc w:val="center"/>
              <w:rPr>
                <w:b/>
                <w:szCs w:val="24"/>
              </w:rPr>
            </w:pP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3E25" w:rsidRPr="001B3FAC" w:rsidRDefault="00963E25" w:rsidP="00963E25">
            <w:pPr>
              <w:pStyle w:val="a4"/>
              <w:jc w:val="center"/>
              <w:rPr>
                <w:b/>
              </w:rPr>
            </w:pPr>
            <w:r w:rsidRPr="001B3FAC">
              <w:rPr>
                <w:b/>
              </w:rPr>
              <w:t>Х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3E25" w:rsidRPr="00AA3088" w:rsidRDefault="00963E25" w:rsidP="00963E25">
            <w:pPr>
              <w:pStyle w:val="10"/>
              <w:jc w:val="center"/>
              <w:rPr>
                <w:b/>
                <w:szCs w:val="24"/>
                <w:lang w:val="en-US"/>
              </w:rPr>
            </w:pPr>
            <w:r>
              <w:rPr>
                <w:b/>
                <w:szCs w:val="24"/>
                <w:lang w:val="en-US"/>
              </w:rPr>
              <w:t>Y</w:t>
            </w:r>
          </w:p>
        </w:tc>
        <w:tc>
          <w:tcPr>
            <w:tcW w:w="3692" w:type="dxa"/>
            <w:gridSpan w:val="3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3E25" w:rsidRPr="009E44DF" w:rsidRDefault="00963E25" w:rsidP="00963E25">
            <w:pPr>
              <w:pStyle w:val="10"/>
              <w:jc w:val="center"/>
              <w:rPr>
                <w:b/>
                <w:szCs w:val="24"/>
              </w:rPr>
            </w:pPr>
          </w:p>
        </w:tc>
        <w:tc>
          <w:tcPr>
            <w:tcW w:w="1978" w:type="dxa"/>
            <w:vMerge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963E25" w:rsidRPr="009E44DF" w:rsidRDefault="00963E25" w:rsidP="00963E25">
            <w:pPr>
              <w:pStyle w:val="10"/>
              <w:jc w:val="center"/>
              <w:rPr>
                <w:b/>
                <w:szCs w:val="24"/>
              </w:rPr>
            </w:pP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3E25" w:rsidRPr="001B3FAC" w:rsidRDefault="00963E25" w:rsidP="00963E25">
            <w:pPr>
              <w:pStyle w:val="10"/>
              <w:jc w:val="center"/>
              <w:rPr>
                <w:b/>
                <w:szCs w:val="24"/>
              </w:rPr>
            </w:pPr>
            <w:r w:rsidRPr="001B3FAC">
              <w:rPr>
                <w:b/>
                <w:szCs w:val="24"/>
              </w:rPr>
              <w:t>1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3E25" w:rsidRPr="001B3FAC" w:rsidRDefault="00963E25" w:rsidP="00963E25">
            <w:pPr>
              <w:pStyle w:val="a4"/>
              <w:jc w:val="center"/>
              <w:rPr>
                <w:b/>
              </w:rPr>
            </w:pPr>
            <w:r w:rsidRPr="001B3FAC">
              <w:rPr>
                <w:b/>
              </w:rP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3E25" w:rsidRPr="00694243" w:rsidRDefault="00963E25" w:rsidP="00963E25">
            <w:pPr>
              <w:pStyle w:val="10"/>
              <w:jc w:val="center"/>
              <w:rPr>
                <w:b/>
                <w:szCs w:val="24"/>
                <w:lang w:val="en-US"/>
              </w:rPr>
            </w:pPr>
            <w:r>
              <w:rPr>
                <w:b/>
                <w:szCs w:val="24"/>
                <w:lang w:val="en-US"/>
              </w:rPr>
              <w:t>3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3E25" w:rsidRPr="001B3FAC" w:rsidRDefault="00963E25" w:rsidP="00963E25">
            <w:pPr>
              <w:pStyle w:val="10"/>
              <w:jc w:val="center"/>
              <w:rPr>
                <w:b/>
                <w:szCs w:val="24"/>
              </w:rPr>
            </w:pPr>
            <w:r>
              <w:rPr>
                <w:b/>
                <w:szCs w:val="24"/>
              </w:rPr>
              <w:t>4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63E25" w:rsidRPr="00694243" w:rsidRDefault="00963E25" w:rsidP="00963E25">
            <w:pPr>
              <w:pStyle w:val="10"/>
              <w:jc w:val="center"/>
              <w:rPr>
                <w:b/>
                <w:szCs w:val="24"/>
                <w:lang w:val="en-US"/>
              </w:rPr>
            </w:pPr>
            <w:r>
              <w:rPr>
                <w:b/>
                <w:szCs w:val="24"/>
                <w:lang w:val="en-US"/>
              </w:rPr>
              <w:t>5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458230.03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1326040.80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</w:rPr>
              <w:t>Mt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=5.00; метод - картометрический метод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E44DF" w:rsidRDefault="00963E25" w:rsidP="00963E25">
            <w:pPr>
              <w:pStyle w:val="10"/>
              <w:rPr>
                <w:b/>
                <w:szCs w:val="24"/>
              </w:rPr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458297.73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1326119.55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458278.77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1326139.04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458237.67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1326241.13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5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458216.98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1326262.39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6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458166.29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1326284.50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7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458156.36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1326301.22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8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458233.65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1326360.69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9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458230.51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1326473.33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10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458324.27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1326488.88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11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458319.41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1326697.35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12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458287.34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1326783.31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458018.58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1326816.17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14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457965.27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1326812.71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15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457759.61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1326722.57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16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457680.92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1327001.93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17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457483.35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1327341.32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18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457477.40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1327341.56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19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457473.80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1327340.29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20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457468.94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1327338.57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21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457280.45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1327272.44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22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457343.86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1327133.08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23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457382.98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1327102.14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24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457416.87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1327104.84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25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457436.30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1327104.84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26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457453.27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1327109.48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27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457461.08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1327086.81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28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457430.37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1327080.49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29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457342.77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1327064.61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30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457328.66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1327054.68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31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457340.15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1327048.41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32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457359.49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1327048.41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33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457405.47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1327054.16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34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457428.46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1327054.16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35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457481.81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1327046.60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36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457489.86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1327031.24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37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457471.12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1327026.57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38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457364.19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1327013.40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39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457352.99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1327006.25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40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457366.44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1326992.81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41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457386.66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1326989.37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42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457493.18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1326991.44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43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457509.32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1326992.13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44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457524.51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1326962.94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45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457421.68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1326925.07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46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457420.59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1326822.14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47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457513.51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1326767.94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48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457598.86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1326478.83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49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457377.57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1326439.44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50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457358.69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1326413.44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51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457325.41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1326359.46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52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457313.54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1326327.20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53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457311.34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1326286.85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54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457336.59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1326240.66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55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457359.04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1326209.97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56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457379.74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1326183.83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57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457425.45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1326133.62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58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457514.19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1326168.38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59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457620.01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1326044.84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60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457502.61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1325933.66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61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457597.54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1325762.17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62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457944.65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1325902.18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63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458107.86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1326009.65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64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458157.26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1326102.45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jc w:val="center"/>
              <w:rPr>
                <w:szCs w:val="24"/>
              </w:rPr>
            </w:pPr>
            <w:r w:rsidRPr="00963E25">
              <w:rPr>
                <w:szCs w:val="24"/>
              </w:rPr>
              <w:t xml:space="preserve">458230.03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1326040.80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Mt=5.00;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-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картометрический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метод</w:t>
            </w:r>
            <w:proofErr w:type="spellEnd"/>
            <w:r w:rsidRPr="00963E2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1B3FAC" w:rsidRDefault="00963E25" w:rsidP="00963E25">
            <w:pPr>
              <w:pStyle w:val="10"/>
            </w:pPr>
            <w:r>
              <w:t xml:space="preserve">- </w:t>
            </w:r>
          </w:p>
        </w:tc>
      </w:tr>
      <w:tr w:rsidR="00963E25" w:rsidRPr="005B4876" w:rsidTr="00963E25">
        <w:tblPrEx>
          <w:tblLook w:val="01E0" w:firstRow="1" w:lastRow="1" w:firstColumn="1" w:lastColumn="1" w:noHBand="0" w:noVBand="0"/>
        </w:tblPrEx>
        <w:trPr>
          <w:trHeight w:hRule="exact" w:val="397"/>
        </w:trPr>
        <w:tc>
          <w:tcPr>
            <w:tcW w:w="9889" w:type="dxa"/>
            <w:gridSpan w:val="8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:rsidR="00963E25" w:rsidRDefault="00963E25" w:rsidP="00963E25">
            <w:r>
              <w:rPr>
                <w:b/>
              </w:rPr>
              <w:t>3</w:t>
            </w:r>
            <w:r w:rsidRPr="00B9273D">
              <w:rPr>
                <w:b/>
              </w:rPr>
              <w:t xml:space="preserve">. Сведения о характерных точках </w:t>
            </w:r>
            <w:r>
              <w:rPr>
                <w:b/>
              </w:rPr>
              <w:t xml:space="preserve">части (частей) </w:t>
            </w:r>
            <w:r w:rsidRPr="00B9273D">
              <w:rPr>
                <w:b/>
              </w:rPr>
              <w:t>границ</w:t>
            </w:r>
            <w:r>
              <w:rPr>
                <w:b/>
              </w:rPr>
              <w:t>ы</w:t>
            </w:r>
            <w:r w:rsidRPr="00B9273D">
              <w:rPr>
                <w:b/>
              </w:rPr>
              <w:t xml:space="preserve"> объекта землеустройства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4"/>
        </w:trPr>
        <w:tc>
          <w:tcPr>
            <w:tcW w:w="138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1B3FAC" w:rsidRDefault="00963E25" w:rsidP="00963E25">
            <w:pPr>
              <w:pStyle w:val="a3"/>
              <w:spacing w:after="0"/>
              <w:jc w:val="center"/>
            </w:pPr>
            <w:r>
              <w:t xml:space="preserve">- 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1B3FAC" w:rsidRDefault="00963E25" w:rsidP="00963E25">
            <w:pPr>
              <w:jc w:val="center"/>
            </w:pPr>
            <w:r>
              <w:t xml:space="preserve">-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1B3FAC" w:rsidRDefault="00963E25" w:rsidP="00963E25">
            <w:pPr>
              <w:pStyle w:val="a3"/>
              <w:spacing w:after="0"/>
              <w:jc w:val="center"/>
            </w:pPr>
            <w:r>
              <w:t xml:space="preserve">- </w:t>
            </w:r>
          </w:p>
        </w:tc>
        <w:tc>
          <w:tcPr>
            <w:tcW w:w="36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1B3FAC" w:rsidRDefault="00963E25" w:rsidP="00963E25">
            <w:pPr>
              <w:pStyle w:val="a3"/>
              <w:spacing w:after="0"/>
            </w:pPr>
            <w:r>
              <w:t xml:space="preserve">- 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E44DF" w:rsidRDefault="00963E25" w:rsidP="00963E25">
            <w:pPr>
              <w:pStyle w:val="10"/>
              <w:rPr>
                <w:b/>
                <w:szCs w:val="24"/>
              </w:rPr>
            </w:pPr>
            <w:r>
              <w:t xml:space="preserve">-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9889" w:type="dxa"/>
            <w:gridSpan w:val="8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:rsidR="00963E25" w:rsidRPr="001B3FAC" w:rsidRDefault="00963E25" w:rsidP="00963E25">
            <w:pPr>
              <w:pStyle w:val="10"/>
              <w:rPr>
                <w:szCs w:val="24"/>
                <w:vertAlign w:val="superscript"/>
              </w:rPr>
            </w:pPr>
            <w:r>
              <w:rPr>
                <w:b/>
                <w:szCs w:val="24"/>
              </w:rPr>
              <w:t>4</w:t>
            </w:r>
            <w:r w:rsidRPr="001B3FAC">
              <w:rPr>
                <w:b/>
                <w:szCs w:val="24"/>
              </w:rPr>
              <w:t>. Сведения о частях границ объекта землеустройства</w:t>
            </w:r>
            <w:r>
              <w:rPr>
                <w:b/>
                <w:szCs w:val="24"/>
              </w:rPr>
              <w:t>, совпадающих с местоположением внешних границ природных объектов и(или) объектов искусственного происхождения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5495" w:type="dxa"/>
            <w:gridSpan w:val="5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b/>
                <w:sz w:val="24"/>
                <w:szCs w:val="24"/>
              </w:rPr>
              <w:t>Обозначение части границ</w:t>
            </w:r>
          </w:p>
        </w:tc>
        <w:tc>
          <w:tcPr>
            <w:tcW w:w="4394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63E25" w:rsidRPr="00963E25" w:rsidRDefault="00963E25" w:rsidP="00963E25">
            <w:pPr>
              <w:pStyle w:val="10"/>
              <w:jc w:val="center"/>
              <w:rPr>
                <w:szCs w:val="24"/>
                <w:lang w:val="en-US"/>
              </w:rPr>
            </w:pPr>
            <w:r w:rsidRPr="00963E25">
              <w:rPr>
                <w:b/>
                <w:szCs w:val="24"/>
              </w:rPr>
              <w:t>Описание прохождения части границ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b/>
                <w:sz w:val="24"/>
                <w:szCs w:val="24"/>
              </w:rPr>
              <w:t>от точки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3E25" w:rsidRPr="00963E25" w:rsidRDefault="00963E25" w:rsidP="00963E25">
            <w:pPr>
              <w:pStyle w:val="a3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b/>
                <w:sz w:val="24"/>
                <w:szCs w:val="24"/>
              </w:rPr>
              <w:t>до точки</w:t>
            </w:r>
          </w:p>
        </w:tc>
        <w:tc>
          <w:tcPr>
            <w:tcW w:w="4394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63E25" w:rsidRPr="00963E25" w:rsidRDefault="00963E25" w:rsidP="00963E25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3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1 до точки 2 граница проходит примерно 103 м в северо-восточном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2 до точки 3 граница проходит примерно 27 м в юго-восточном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3 до точки 4 граница проходит примерно 110 м в восточном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5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4 до точки 5 граница проходит примерно 29 м в юго-восточном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5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6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5 до точки 6 граница проходит примерно 55 м в юго-восточном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6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7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6 до точки 7 граница проходит примерно 19 м в юго-восточном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7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8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7 до точки 8 граница проходит примерно 97 м в северо-восточном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8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9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8 до точки 9 граница проходит примерно 112 м в восточном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9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10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9 до точки 10 граница проходит примерно 95 м в северном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10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11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10 до точки 11 граница проходит примерно 208 м в восточном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11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12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11 до точки 12 граница проходит примерно 91 м в восточном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12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12 до точки 13 граница проходит примерно 270 м в южном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13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14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13 до точки 14 граница проходит примерно 53 м в южном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14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15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14 до точки 15 граница проходит примерно 224 м в юго-западном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15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16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15 до точки 16 граница проходит примерно 290 м в восточном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16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17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16 до точки 17 граница проходит примерно 392 м в юго-восточном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17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18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17 до точки 18 граница проходит примерно 5 м в южном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18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19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18 до точки 19 граница проходит примерно 3 м в южном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19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20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19 до точки 20 граница проходит примерно 5 м в южном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20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21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20 до точки 21 граница проходит примерно 199 м в южном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21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22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21 до точки 22 граница проходит примерно 153 м в северо-западном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22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23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22 до точки 23 граница проходит примерно 49 м в северо-западном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23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24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23 до точки 24 граница проходит примерно 34 м в северном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24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25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24 до точки 25 граница проходит примерно 19 м в северном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25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26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25 до точки 26 граница проходит примерно 17 м в северном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26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27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26 до точки 27 граница проходит примерно 23 м в западном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27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28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27 до точки 28 граница проходит примерно 31 м в южном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28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29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28 до точки 29 граница проходит примерно 89 м в южном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29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30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29 до точки 30 граница проходит примерно 17 м в юго-западном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30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31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30 до точки 31 граница проходит примерно 13 м в северо-западном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31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32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31 до точки 32 граница проходит примерно 19 м в северном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32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33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32 до точки 33 граница проходит примерно 46 м в северном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33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34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33 до точки 34 граница проходит примерно 22 м в северном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34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35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34 до точки 35 граница проходит примерно 53 м в северном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35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36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35 до точки 36 граница проходит примерно 17 м в северо-западном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36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37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36 до точки 37 граница проходит примерно 19 м в южном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37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38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37 до точки 38 граница проходит примерно 107 м в южном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38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39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38 до точки 39 граница проходит примерно 13 м в юго-западном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39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40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39 до точки 40 граница проходит примерно 19 м в северо-западном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40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41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40 до точки 41 граница проходит примерно 20 м в северном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41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42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41 до точки 42 граница проходит примерно 106 м в северном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42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43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42 до точки 43 граница проходит примерно 16 м в северном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43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44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43 до точки 44 граница проходит примерно 32 м в северо-западном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44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45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44 до точки 45 граница проходит примерно 109 м в южном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45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46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45 до точки 46 граница проходит примерно 102 м в западном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46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47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46 до точки 47 граница проходит примерно 107 м в северо-западном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47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48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47 до точки 48 граница проходит примерно 301 м в западном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48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49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48 до точки 49 граница проходит примерно 224 м в южном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49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50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49 до точки 50 граница проходит примерно 32 м в юго-западном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50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51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50 до точки 51 граница проходит примерно 63 м в юго-западном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51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52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51 до точки 52 граница проходит примерно 34 м в западном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52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53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52 до точки 53 граница проходит примерно 40 м в западном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53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54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53 до точки 54 граница проходит примерно 52 м в северо-западном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54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55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54 до точки 55 граница проходит примерно 38 м в северо-западном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55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56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55 до точки 56 граница проходит примерно 33 м в северо-западном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56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57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56 до точки 57 граница проходит примерно 67 м в северо-западном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57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58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57 до точки 58 граница проходит примерно 95 м в северном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58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59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58 до точки 59 граница проходит примерно 162 м в северо-западном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59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60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59 до точки 60 граница проходит примерно 161 м в юго-западном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60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61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60 до точки 61 граница проходит примерно 196 м в северо-западном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61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62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61 до точки 62 граница проходит примерно 374 м в северном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62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63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62 до точки 63 граница проходит примерно 195 м в северо-восточном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63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64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63 до точки 64 граница проходит примерно 105 м в северо-восточном направлении </w:t>
            </w:r>
          </w:p>
        </w:tc>
      </w:tr>
      <w:tr w:rsidR="00963E25" w:rsidRPr="005B4876" w:rsidTr="00963E25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243"/>
        </w:trPr>
        <w:tc>
          <w:tcPr>
            <w:tcW w:w="2747" w:type="dxa"/>
            <w:gridSpan w:val="2"/>
            <w:tcBorders>
              <w:top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64 </w:t>
            </w:r>
          </w:p>
        </w:tc>
        <w:tc>
          <w:tcPr>
            <w:tcW w:w="2748" w:type="dxa"/>
            <w:gridSpan w:val="3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</w:p>
        </w:tc>
        <w:tc>
          <w:tcPr>
            <w:tcW w:w="4394" w:type="dxa"/>
            <w:gridSpan w:val="3"/>
            <w:tcBorders>
              <w:top w:val="single" w:sz="4" w:space="0" w:color="auto"/>
              <w:left w:val="single" w:sz="4" w:space="0" w:color="auto"/>
              <w:bottom w:val="double" w:sz="4" w:space="0" w:color="auto"/>
            </w:tcBorders>
          </w:tcPr>
          <w:p w:rsidR="00963E25" w:rsidRPr="00963E25" w:rsidRDefault="00963E25" w:rsidP="00963E25">
            <w:pPr>
              <w:pStyle w:val="a3"/>
              <w:spacing w:before="0" w:beforeAutospacing="0"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63E25">
              <w:rPr>
                <w:rFonts w:ascii="Times New Roman" w:hAnsi="Times New Roman" w:cs="Times New Roman"/>
                <w:sz w:val="24"/>
                <w:szCs w:val="24"/>
              </w:rPr>
              <w:t xml:space="preserve">от точки 64 до точки 1 граница проходит примерно 95 м в северо-западном направлении </w:t>
            </w:r>
          </w:p>
        </w:tc>
      </w:tr>
    </w:tbl>
    <w:p w:rsidR="00963E25" w:rsidRPr="00A67426" w:rsidRDefault="00963E25" w:rsidP="00963E25">
      <w:pPr>
        <w:tabs>
          <w:tab w:val="left" w:pos="2738"/>
        </w:tabs>
      </w:pPr>
    </w:p>
    <w:p w:rsidR="0046018B" w:rsidRDefault="0046018B">
      <w:pPr>
        <w:widowControl/>
        <w:spacing w:after="160" w:line="259" w:lineRule="auto"/>
        <w:ind w:firstLine="0"/>
        <w:jc w:val="left"/>
      </w:pPr>
      <w:r>
        <w:br w:type="page"/>
      </w:r>
      <w:bookmarkStart w:id="0" w:name="_GoBack"/>
      <w:bookmarkEnd w:id="0"/>
    </w:p>
    <w:p w:rsidR="00963E25" w:rsidRPr="00963E25" w:rsidRDefault="0046018B" w:rsidP="00963E25">
      <w:pPr>
        <w:jc w:val="left"/>
      </w:pPr>
      <w:r>
        <w:rPr>
          <w:noProof/>
          <w:lang w:eastAsia="ru-RU"/>
        </w:rPr>
        <w:lastRenderedPageBreak/>
        <w:drawing>
          <wp:inline distT="0" distB="0" distL="0" distR="0">
            <wp:extent cx="5943600" cy="4314825"/>
            <wp:effectExtent l="0" t="0" r="0" b="9525"/>
            <wp:docPr id="7" name="Рисунок 7" descr="D:\Даша\Норовчатский_район\Вьюнинский_сельсовет\Границы_НП_Вьнинский\Чертежи\Савинк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Даша\Норовчатский_район\Вьюнинский_сельсовет\Границы_НП_Вьнинский\Чертежи\Савинки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963E25" w:rsidRPr="00963E2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43359D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" w15:restartNumberingAfterBreak="0">
    <w:nsid w:val="0BAE452B"/>
    <w:multiLevelType w:val="multilevel"/>
    <w:tmpl w:val="9E06D2F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" w15:restartNumberingAfterBreak="0">
    <w:nsid w:val="0DE9611B"/>
    <w:multiLevelType w:val="multilevel"/>
    <w:tmpl w:val="1B7CBB92"/>
    <w:lvl w:ilvl="0">
      <w:start w:val="1"/>
      <w:numFmt w:val="decimal"/>
      <w:lvlText w:val="%1."/>
      <w:lvlJc w:val="left"/>
      <w:pPr>
        <w:tabs>
          <w:tab w:val="num" w:pos="360"/>
        </w:tabs>
        <w:ind w:left="360" w:firstLine="320"/>
      </w:pPr>
      <w:rPr>
        <w:rFonts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3" w15:restartNumberingAfterBreak="0">
    <w:nsid w:val="0E3835F5"/>
    <w:multiLevelType w:val="multilevel"/>
    <w:tmpl w:val="7C80A24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4" w15:restartNumberingAfterBreak="0">
    <w:nsid w:val="1A845F94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5" w15:restartNumberingAfterBreak="0">
    <w:nsid w:val="1E0C65EA"/>
    <w:multiLevelType w:val="multilevel"/>
    <w:tmpl w:val="FA540A6E"/>
    <w:lvl w:ilvl="0">
      <w:start w:val="1"/>
      <w:numFmt w:val="decimal"/>
      <w:lvlText w:val="%1."/>
      <w:lvlJc w:val="left"/>
      <w:pPr>
        <w:tabs>
          <w:tab w:val="num" w:pos="360"/>
        </w:tabs>
        <w:ind w:left="360" w:firstLine="320"/>
      </w:pPr>
      <w:rPr>
        <w:rFonts w:hint="default"/>
        <w:sz w:val="28"/>
        <w:szCs w:val="28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6" w15:restartNumberingAfterBreak="0">
    <w:nsid w:val="24AB68B7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7" w15:restartNumberingAfterBreak="0">
    <w:nsid w:val="2532160D"/>
    <w:multiLevelType w:val="hybridMultilevel"/>
    <w:tmpl w:val="C62AB6A2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29724349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9" w15:restartNumberingAfterBreak="0">
    <w:nsid w:val="2E8D175C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0" w15:restartNumberingAfterBreak="0">
    <w:nsid w:val="39471B1B"/>
    <w:multiLevelType w:val="hybridMultilevel"/>
    <w:tmpl w:val="06FEBE1E"/>
    <w:lvl w:ilvl="0" w:tplc="7722F1D4">
      <w:start w:val="1"/>
      <w:numFmt w:val="decimal"/>
      <w:lvlText w:val="%1."/>
      <w:lvlJc w:val="left"/>
      <w:pPr>
        <w:tabs>
          <w:tab w:val="num" w:pos="1068"/>
        </w:tabs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8"/>
        </w:tabs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abstractNum w:abstractNumId="11" w15:restartNumberingAfterBreak="0">
    <w:nsid w:val="3B7F426F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2" w15:restartNumberingAfterBreak="0">
    <w:nsid w:val="3EEE7A7A"/>
    <w:multiLevelType w:val="hybridMultilevel"/>
    <w:tmpl w:val="FD5EABF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40C213DE"/>
    <w:multiLevelType w:val="multilevel"/>
    <w:tmpl w:val="2DEAB24E"/>
    <w:lvl w:ilvl="0">
      <w:start w:val="1"/>
      <w:numFmt w:val="decimal"/>
      <w:lvlText w:val="%1."/>
      <w:lvlJc w:val="left"/>
      <w:pPr>
        <w:tabs>
          <w:tab w:val="num" w:pos="2004"/>
        </w:tabs>
        <w:ind w:left="2004" w:hanging="1296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788"/>
        </w:tabs>
        <w:ind w:left="1788" w:hanging="360"/>
      </w:pPr>
    </w:lvl>
    <w:lvl w:ilvl="2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abstractNum w:abstractNumId="14" w15:restartNumberingAfterBreak="0">
    <w:nsid w:val="44FA5C4B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5" w15:restartNumberingAfterBreak="0">
    <w:nsid w:val="45F1684A"/>
    <w:multiLevelType w:val="hybridMultilevel"/>
    <w:tmpl w:val="E9FC3134"/>
    <w:lvl w:ilvl="0" w:tplc="CBE6E0A6">
      <w:start w:val="1"/>
      <w:numFmt w:val="decimal"/>
      <w:lvlText w:val="%1"/>
      <w:lvlJc w:val="left"/>
      <w:pPr>
        <w:tabs>
          <w:tab w:val="num" w:pos="1428"/>
        </w:tabs>
        <w:ind w:left="1428" w:hanging="1140"/>
      </w:pPr>
      <w:rPr>
        <w:rFonts w:hint="default"/>
        <w:sz w:val="18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32"/>
        </w:tabs>
        <w:ind w:left="1332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052"/>
        </w:tabs>
        <w:ind w:left="2052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772"/>
        </w:tabs>
        <w:ind w:left="2772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492"/>
        </w:tabs>
        <w:ind w:left="3492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212"/>
        </w:tabs>
        <w:ind w:left="4212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932"/>
        </w:tabs>
        <w:ind w:left="4932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652"/>
        </w:tabs>
        <w:ind w:left="5652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372"/>
        </w:tabs>
        <w:ind w:left="6372" w:hanging="180"/>
      </w:pPr>
    </w:lvl>
  </w:abstractNum>
  <w:abstractNum w:abstractNumId="16" w15:restartNumberingAfterBreak="0">
    <w:nsid w:val="48860885"/>
    <w:multiLevelType w:val="multilevel"/>
    <w:tmpl w:val="CE94A728"/>
    <w:lvl w:ilvl="0">
      <w:start w:val="1"/>
      <w:numFmt w:val="decimal"/>
      <w:lvlText w:val="%1."/>
      <w:lvlJc w:val="left"/>
      <w:pPr>
        <w:tabs>
          <w:tab w:val="num" w:pos="360"/>
        </w:tabs>
        <w:ind w:left="360" w:firstLine="32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17" w15:restartNumberingAfterBreak="0">
    <w:nsid w:val="48866ED7"/>
    <w:multiLevelType w:val="hybridMultilevel"/>
    <w:tmpl w:val="4EAA5792"/>
    <w:lvl w:ilvl="0" w:tplc="E5582150">
      <w:start w:val="1"/>
      <w:numFmt w:val="decimal"/>
      <w:lvlText w:val="%1)"/>
      <w:lvlJc w:val="left"/>
      <w:pPr>
        <w:tabs>
          <w:tab w:val="num" w:pos="1365"/>
        </w:tabs>
        <w:ind w:left="1365" w:hanging="82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18" w15:restartNumberingAfterBreak="0">
    <w:nsid w:val="56FE232E"/>
    <w:multiLevelType w:val="multilevel"/>
    <w:tmpl w:val="700E351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9" w15:restartNumberingAfterBreak="0">
    <w:nsid w:val="57E64988"/>
    <w:multiLevelType w:val="hybridMultilevel"/>
    <w:tmpl w:val="35A8DA46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0" w15:restartNumberingAfterBreak="0">
    <w:nsid w:val="5A8A383F"/>
    <w:multiLevelType w:val="multilevel"/>
    <w:tmpl w:val="A7E0ABDE"/>
    <w:lvl w:ilvl="0">
      <w:start w:val="1"/>
      <w:numFmt w:val="decimal"/>
      <w:lvlText w:val="%1."/>
      <w:lvlJc w:val="left"/>
      <w:pPr>
        <w:tabs>
          <w:tab w:val="num" w:pos="2004"/>
        </w:tabs>
        <w:ind w:left="2004" w:hanging="1296"/>
      </w:pPr>
      <w:rPr>
        <w:rFonts w:hint="default"/>
      </w:rPr>
    </w:lvl>
    <w:lvl w:ilvl="1">
      <w:start w:val="1"/>
      <w:numFmt w:val="bullet"/>
      <w:lvlText w:val=""/>
      <w:lvlJc w:val="left"/>
      <w:pPr>
        <w:tabs>
          <w:tab w:val="num" w:pos="1788"/>
        </w:tabs>
        <w:ind w:left="1788" w:hanging="360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abstractNum w:abstractNumId="21" w15:restartNumberingAfterBreak="0">
    <w:nsid w:val="5B1D27E4"/>
    <w:multiLevelType w:val="multilevel"/>
    <w:tmpl w:val="FA540A6E"/>
    <w:lvl w:ilvl="0">
      <w:start w:val="1"/>
      <w:numFmt w:val="decimal"/>
      <w:lvlText w:val="%1."/>
      <w:lvlJc w:val="left"/>
      <w:pPr>
        <w:tabs>
          <w:tab w:val="num" w:pos="360"/>
        </w:tabs>
        <w:ind w:left="360" w:firstLine="320"/>
      </w:pPr>
      <w:rPr>
        <w:rFonts w:hint="default"/>
        <w:sz w:val="28"/>
        <w:szCs w:val="28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22" w15:restartNumberingAfterBreak="0">
    <w:nsid w:val="5E6E6419"/>
    <w:multiLevelType w:val="hybridMultilevel"/>
    <w:tmpl w:val="A9467DE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4B5427B"/>
    <w:multiLevelType w:val="hybridMultilevel"/>
    <w:tmpl w:val="3932B9FA"/>
    <w:lvl w:ilvl="0" w:tplc="04190001">
      <w:start w:val="1"/>
      <w:numFmt w:val="bullet"/>
      <w:lvlText w:val=""/>
      <w:lvlJc w:val="left"/>
      <w:pPr>
        <w:tabs>
          <w:tab w:val="num" w:pos="1400"/>
        </w:tabs>
        <w:ind w:left="14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20"/>
        </w:tabs>
        <w:ind w:left="21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40"/>
        </w:tabs>
        <w:ind w:left="28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60"/>
        </w:tabs>
        <w:ind w:left="35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280"/>
        </w:tabs>
        <w:ind w:left="42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00"/>
        </w:tabs>
        <w:ind w:left="50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20"/>
        </w:tabs>
        <w:ind w:left="57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40"/>
        </w:tabs>
        <w:ind w:left="64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60"/>
        </w:tabs>
        <w:ind w:left="7160" w:hanging="360"/>
      </w:pPr>
      <w:rPr>
        <w:rFonts w:ascii="Wingdings" w:hAnsi="Wingdings" w:hint="default"/>
      </w:rPr>
    </w:lvl>
  </w:abstractNum>
  <w:abstractNum w:abstractNumId="24" w15:restartNumberingAfterBreak="0">
    <w:nsid w:val="65F12CB6"/>
    <w:multiLevelType w:val="multilevel"/>
    <w:tmpl w:val="EA881A5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5" w15:restartNumberingAfterBreak="0">
    <w:nsid w:val="668370EA"/>
    <w:multiLevelType w:val="multilevel"/>
    <w:tmpl w:val="141CBEC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6" w15:restartNumberingAfterBreak="0">
    <w:nsid w:val="697203A5"/>
    <w:multiLevelType w:val="hybridMultilevel"/>
    <w:tmpl w:val="32D804CE"/>
    <w:lvl w:ilvl="0" w:tplc="0419000F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 w15:restartNumberingAfterBreak="0">
    <w:nsid w:val="6F486F52"/>
    <w:multiLevelType w:val="hybridMultilevel"/>
    <w:tmpl w:val="B68A7388"/>
    <w:lvl w:ilvl="0" w:tplc="E402AFA4">
      <w:start w:val="1"/>
      <w:numFmt w:val="decimal"/>
      <w:lvlText w:val="%1."/>
      <w:lvlJc w:val="left"/>
      <w:pPr>
        <w:tabs>
          <w:tab w:val="num" w:pos="1080"/>
        </w:tabs>
        <w:ind w:left="1080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5"/>
        </w:tabs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5"/>
        </w:tabs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5"/>
        </w:tabs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5"/>
        </w:tabs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5"/>
        </w:tabs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5"/>
        </w:tabs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5"/>
        </w:tabs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5"/>
        </w:tabs>
        <w:ind w:left="6825" w:hanging="180"/>
      </w:pPr>
    </w:lvl>
  </w:abstractNum>
  <w:abstractNum w:abstractNumId="28" w15:restartNumberingAfterBreak="0">
    <w:nsid w:val="73CD55C4"/>
    <w:multiLevelType w:val="multilevel"/>
    <w:tmpl w:val="190A009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9" w15:restartNumberingAfterBreak="0">
    <w:nsid w:val="76957476"/>
    <w:multiLevelType w:val="hybridMultilevel"/>
    <w:tmpl w:val="25CC4A7A"/>
    <w:lvl w:ilvl="0" w:tplc="04190001">
      <w:start w:val="1"/>
      <w:numFmt w:val="bullet"/>
      <w:lvlText w:val="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30" w15:restartNumberingAfterBreak="0">
    <w:nsid w:val="77944D05"/>
    <w:multiLevelType w:val="multilevel"/>
    <w:tmpl w:val="9C68C394"/>
    <w:lvl w:ilvl="0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1620"/>
        </w:tabs>
        <w:ind w:left="162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31" w15:restartNumberingAfterBreak="0">
    <w:nsid w:val="77B93752"/>
    <w:multiLevelType w:val="hybridMultilevel"/>
    <w:tmpl w:val="D96CBE1E"/>
    <w:lvl w:ilvl="0" w:tplc="67583C8A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419000F">
      <w:start w:val="1"/>
      <w:numFmt w:val="decimal"/>
      <w:lvlText w:val="%2."/>
      <w:lvlJc w:val="left"/>
      <w:pPr>
        <w:tabs>
          <w:tab w:val="num" w:pos="1620"/>
        </w:tabs>
        <w:ind w:left="1620" w:hanging="360"/>
      </w:pPr>
      <w:rPr>
        <w:rFonts w:hint="default"/>
      </w:rPr>
    </w:lvl>
    <w:lvl w:ilvl="2" w:tplc="0419001B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32" w15:restartNumberingAfterBreak="0">
    <w:nsid w:val="786178EE"/>
    <w:multiLevelType w:val="multilevel"/>
    <w:tmpl w:val="3676BB5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33" w15:restartNumberingAfterBreak="0">
    <w:nsid w:val="7BC20404"/>
    <w:multiLevelType w:val="multilevel"/>
    <w:tmpl w:val="700E351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34" w15:restartNumberingAfterBreak="0">
    <w:nsid w:val="7F0004DF"/>
    <w:multiLevelType w:val="hybridMultilevel"/>
    <w:tmpl w:val="6B2E3678"/>
    <w:lvl w:ilvl="0" w:tplc="9F68EAC6">
      <w:start w:val="1"/>
      <w:numFmt w:val="decimal"/>
      <w:lvlText w:val="%1)"/>
      <w:lvlJc w:val="left"/>
      <w:pPr>
        <w:tabs>
          <w:tab w:val="num" w:pos="1455"/>
        </w:tabs>
        <w:ind w:left="1455" w:hanging="91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num w:numId="1">
    <w:abstractNumId w:val="26"/>
  </w:num>
  <w:num w:numId="2">
    <w:abstractNumId w:val="21"/>
  </w:num>
  <w:num w:numId="3">
    <w:abstractNumId w:val="31"/>
  </w:num>
  <w:num w:numId="4">
    <w:abstractNumId w:val="13"/>
  </w:num>
  <w:num w:numId="5">
    <w:abstractNumId w:val="10"/>
  </w:num>
  <w:num w:numId="6">
    <w:abstractNumId w:val="20"/>
  </w:num>
  <w:num w:numId="7">
    <w:abstractNumId w:val="14"/>
  </w:num>
  <w:num w:numId="8">
    <w:abstractNumId w:val="33"/>
  </w:num>
  <w:num w:numId="9">
    <w:abstractNumId w:val="6"/>
  </w:num>
  <w:num w:numId="10">
    <w:abstractNumId w:val="1"/>
  </w:num>
  <w:num w:numId="11">
    <w:abstractNumId w:val="11"/>
  </w:num>
  <w:num w:numId="12">
    <w:abstractNumId w:val="24"/>
  </w:num>
  <w:num w:numId="13">
    <w:abstractNumId w:val="18"/>
  </w:num>
  <w:num w:numId="14">
    <w:abstractNumId w:val="25"/>
  </w:num>
  <w:num w:numId="15">
    <w:abstractNumId w:val="4"/>
  </w:num>
  <w:num w:numId="16">
    <w:abstractNumId w:val="28"/>
  </w:num>
  <w:num w:numId="17">
    <w:abstractNumId w:val="0"/>
  </w:num>
  <w:num w:numId="18">
    <w:abstractNumId w:val="32"/>
  </w:num>
  <w:num w:numId="19">
    <w:abstractNumId w:val="8"/>
  </w:num>
  <w:num w:numId="20">
    <w:abstractNumId w:val="3"/>
  </w:num>
  <w:num w:numId="21">
    <w:abstractNumId w:val="30"/>
  </w:num>
  <w:num w:numId="22">
    <w:abstractNumId w:val="9"/>
  </w:num>
  <w:num w:numId="23">
    <w:abstractNumId w:val="27"/>
  </w:num>
  <w:num w:numId="24">
    <w:abstractNumId w:val="16"/>
  </w:num>
  <w:num w:numId="25">
    <w:abstractNumId w:val="2"/>
  </w:num>
  <w:num w:numId="26">
    <w:abstractNumId w:val="17"/>
  </w:num>
  <w:num w:numId="27">
    <w:abstractNumId w:val="34"/>
  </w:num>
  <w:num w:numId="28">
    <w:abstractNumId w:val="23"/>
  </w:num>
  <w:num w:numId="29">
    <w:abstractNumId w:val="29"/>
  </w:num>
  <w:num w:numId="30">
    <w:abstractNumId w:val="12"/>
  </w:num>
  <w:num w:numId="31">
    <w:abstractNumId w:val="5"/>
  </w:num>
  <w:num w:numId="32">
    <w:abstractNumId w:val="7"/>
  </w:num>
  <w:num w:numId="33">
    <w:abstractNumId w:val="19"/>
  </w:num>
  <w:num w:numId="34">
    <w:abstractNumId w:val="15"/>
  </w:num>
  <w:num w:numId="35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40E74"/>
    <w:rsid w:val="000A71B5"/>
    <w:rsid w:val="000D4FDC"/>
    <w:rsid w:val="00140E74"/>
    <w:rsid w:val="001D6D26"/>
    <w:rsid w:val="0046018B"/>
    <w:rsid w:val="008C5644"/>
    <w:rsid w:val="00963E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331F1CC"/>
  <w15:chartTrackingRefBased/>
  <w15:docId w15:val="{56E3EB67-F754-4D07-B8AD-3FB4639CEEF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40E74"/>
    <w:pPr>
      <w:widowControl w:val="0"/>
      <w:spacing w:after="0" w:line="240" w:lineRule="auto"/>
      <w:ind w:firstLine="709"/>
      <w:jc w:val="both"/>
    </w:pPr>
    <w:rPr>
      <w:rFonts w:ascii="Times New Roman" w:eastAsia="Calibri" w:hAnsi="Times New Roman" w:cs="Times New Roman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1">
    <w:name w:val="toc 1"/>
    <w:basedOn w:val="a"/>
    <w:next w:val="a"/>
    <w:autoRedefine/>
    <w:uiPriority w:val="39"/>
    <w:unhideWhenUsed/>
    <w:rsid w:val="00140E74"/>
    <w:pPr>
      <w:tabs>
        <w:tab w:val="right" w:pos="10206"/>
      </w:tabs>
      <w:spacing w:after="100"/>
      <w:ind w:firstLine="0"/>
      <w:jc w:val="center"/>
    </w:pPr>
    <w:rPr>
      <w:sz w:val="28"/>
      <w:szCs w:val="28"/>
    </w:rPr>
  </w:style>
  <w:style w:type="paragraph" w:styleId="a3">
    <w:name w:val="Normal (Web)"/>
    <w:aliases w:val="Обычный (Web),Обычный (веб)3"/>
    <w:basedOn w:val="a"/>
    <w:rsid w:val="00140E74"/>
    <w:pPr>
      <w:widowControl/>
      <w:spacing w:before="100" w:beforeAutospacing="1" w:after="100" w:afterAutospacing="1"/>
      <w:ind w:firstLine="0"/>
      <w:jc w:val="left"/>
    </w:pPr>
    <w:rPr>
      <w:rFonts w:ascii="Verdana" w:eastAsia="Times New Roman" w:hAnsi="Verdana" w:cs="Verdana"/>
      <w:sz w:val="14"/>
      <w:szCs w:val="14"/>
      <w:lang w:eastAsia="ru-RU"/>
    </w:rPr>
  </w:style>
  <w:style w:type="paragraph" w:customStyle="1" w:styleId="-style">
    <w:name w:val="Цыганов-style"/>
    <w:basedOn w:val="a"/>
    <w:link w:val="-style0"/>
    <w:autoRedefine/>
    <w:rsid w:val="00140E74"/>
    <w:pPr>
      <w:autoSpaceDE w:val="0"/>
      <w:autoSpaceDN w:val="0"/>
      <w:adjustRightInd w:val="0"/>
      <w:ind w:left="284" w:right="141" w:firstLine="0"/>
      <w:jc w:val="center"/>
    </w:pPr>
    <w:rPr>
      <w:rFonts w:eastAsia="Times New Roman"/>
      <w:b/>
      <w:sz w:val="28"/>
      <w:szCs w:val="28"/>
      <w:lang w:val="x-none" w:eastAsia="x-none"/>
    </w:rPr>
  </w:style>
  <w:style w:type="character" w:customStyle="1" w:styleId="-style0">
    <w:name w:val="Цыганов-style Знак"/>
    <w:link w:val="-style"/>
    <w:rsid w:val="00140E74"/>
    <w:rPr>
      <w:rFonts w:ascii="Times New Roman" w:eastAsia="Times New Roman" w:hAnsi="Times New Roman" w:cs="Times New Roman"/>
      <w:b/>
      <w:sz w:val="28"/>
      <w:szCs w:val="28"/>
      <w:lang w:val="x-none" w:eastAsia="x-none"/>
    </w:rPr>
  </w:style>
  <w:style w:type="paragraph" w:styleId="a4">
    <w:name w:val="header"/>
    <w:basedOn w:val="a"/>
    <w:link w:val="a5"/>
    <w:rsid w:val="00963E25"/>
    <w:pPr>
      <w:widowControl/>
      <w:tabs>
        <w:tab w:val="center" w:pos="4677"/>
        <w:tab w:val="right" w:pos="9355"/>
      </w:tabs>
      <w:ind w:firstLine="0"/>
      <w:jc w:val="left"/>
    </w:pPr>
    <w:rPr>
      <w:rFonts w:eastAsia="Times New Roman"/>
      <w:szCs w:val="24"/>
      <w:lang w:eastAsia="ru-RU"/>
    </w:rPr>
  </w:style>
  <w:style w:type="character" w:customStyle="1" w:styleId="a5">
    <w:name w:val="Верхний колонтитул Знак"/>
    <w:basedOn w:val="a0"/>
    <w:link w:val="a4"/>
    <w:rsid w:val="00963E25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0">
    <w:name w:val="Обычный1"/>
    <w:rsid w:val="00963E25"/>
    <w:pPr>
      <w:spacing w:after="0" w:line="240" w:lineRule="auto"/>
    </w:pPr>
    <w:rPr>
      <w:rFonts w:ascii="Times New Roman" w:eastAsia="Times New Roman" w:hAnsi="Times New Roman" w:cs="Times New Roman"/>
      <w:snapToGrid w:val="0"/>
      <w:sz w:val="24"/>
      <w:szCs w:val="20"/>
      <w:lang w:eastAsia="ru-RU"/>
    </w:rPr>
  </w:style>
  <w:style w:type="paragraph" w:styleId="a6">
    <w:name w:val="endnote text"/>
    <w:basedOn w:val="a"/>
    <w:link w:val="a7"/>
    <w:rsid w:val="00963E25"/>
    <w:pPr>
      <w:widowControl/>
      <w:ind w:firstLine="0"/>
      <w:jc w:val="left"/>
    </w:pPr>
    <w:rPr>
      <w:rFonts w:eastAsia="Times New Roman"/>
      <w:sz w:val="20"/>
      <w:szCs w:val="20"/>
      <w:lang w:eastAsia="ru-RU"/>
    </w:rPr>
  </w:style>
  <w:style w:type="character" w:customStyle="1" w:styleId="a7">
    <w:name w:val="Текст концевой сноски Знак"/>
    <w:basedOn w:val="a0"/>
    <w:link w:val="a6"/>
    <w:rsid w:val="00963E25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8">
    <w:name w:val="footer"/>
    <w:basedOn w:val="a"/>
    <w:link w:val="a9"/>
    <w:rsid w:val="00963E25"/>
    <w:pPr>
      <w:widowControl/>
      <w:tabs>
        <w:tab w:val="center" w:pos="4677"/>
        <w:tab w:val="right" w:pos="9355"/>
      </w:tabs>
      <w:ind w:firstLine="0"/>
      <w:jc w:val="left"/>
    </w:pPr>
    <w:rPr>
      <w:rFonts w:eastAsia="Times New Roman"/>
      <w:szCs w:val="24"/>
      <w:lang w:eastAsia="ru-RU"/>
    </w:rPr>
  </w:style>
  <w:style w:type="character" w:customStyle="1" w:styleId="a9">
    <w:name w:val="Нижний колонтитул Знак"/>
    <w:basedOn w:val="a0"/>
    <w:link w:val="a8"/>
    <w:rsid w:val="00963E25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a">
    <w:name w:val="page number"/>
    <w:basedOn w:val="a0"/>
    <w:rsid w:val="00963E25"/>
  </w:style>
  <w:style w:type="table" w:styleId="ab">
    <w:name w:val="Table Grid"/>
    <w:basedOn w:val="a1"/>
    <w:rsid w:val="00963E2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38</Pages>
  <Words>6753</Words>
  <Characters>38497</Characters>
  <Application>Microsoft Office Word</Application>
  <DocSecurity>0</DocSecurity>
  <Lines>320</Lines>
  <Paragraphs>90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45160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2021-09-15T06:58:00Z</dcterms:created>
  <dcterms:modified xsi:type="dcterms:W3CDTF">2021-09-15T06:58:00Z</dcterms:modified>
</cp:coreProperties>
</file>